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2F29" w14:textId="4282AEF9" w:rsidR="00E80C77" w:rsidRPr="000137FD" w:rsidRDefault="001D0CAD" w:rsidP="00E30953">
      <w:pPr>
        <w:pStyle w:val="ChapterTitle"/>
        <w:spacing w:after="480"/>
      </w:pPr>
      <w:r w:rsidRPr="000137FD">
        <w:rPr>
          <w:rFonts w:cs="Arial"/>
        </w:rPr>
        <w:t>БАЧЕННЯ ОРГАНІЗАЦІЇ НОВИХ ЦЕРКОВ</w:t>
      </w:r>
    </w:p>
    <w:p w14:paraId="18AA7A1D" w14:textId="77777777" w:rsidR="00A55E24" w:rsidRPr="000137FD" w:rsidRDefault="00A55E24" w:rsidP="00A55E24">
      <w:pPr>
        <w:pStyle w:val="1"/>
      </w:pPr>
      <w:r w:rsidRPr="000137FD">
        <w:t>Вступ</w:t>
      </w:r>
    </w:p>
    <w:p w14:paraId="5F1B6D98" w14:textId="732F8261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Бог планує для нас великі справи. Ми бачили чудові речі, які відбувалися з 2000 року </w:t>
      </w:r>
      <w:r w:rsidR="0076214B">
        <w:rPr>
          <w:rFonts w:cs="Arial"/>
        </w:rPr>
        <w:t>–</w:t>
      </w:r>
      <w:r w:rsidRPr="000137FD">
        <w:rPr>
          <w:rFonts w:cs="Arial"/>
        </w:rPr>
        <w:t xml:space="preserve"> розвиток і зростання служіння підготовки по всій Україні з сотнями </w:t>
      </w:r>
      <w:proofErr w:type="spellStart"/>
      <w:r w:rsidRPr="000137FD">
        <w:rPr>
          <w:rFonts w:cs="Arial"/>
        </w:rPr>
        <w:t>коучів</w:t>
      </w:r>
      <w:proofErr w:type="spellEnd"/>
      <w:r w:rsidRPr="000137FD">
        <w:rPr>
          <w:rFonts w:cs="Arial"/>
        </w:rPr>
        <w:t xml:space="preserve"> </w:t>
      </w:r>
      <w:r w:rsidR="00CB73CC">
        <w:rPr>
          <w:rFonts w:cs="Arial"/>
        </w:rPr>
        <w:t>і</w:t>
      </w:r>
      <w:r w:rsidRPr="000137FD">
        <w:rPr>
          <w:rFonts w:cs="Arial"/>
        </w:rPr>
        <w:t>з вивчення Біблії і тисячами студентів. Бог зробив тут щось унікальне. І це сталося завдяки духовному зростанню та благословенню в житті людей, а також їхній готовності ділитися цим з іншими.</w:t>
      </w:r>
    </w:p>
    <w:p w14:paraId="3A484FDD" w14:textId="00A9CA30" w:rsidR="00A55E24" w:rsidRPr="000137FD" w:rsidRDefault="007565FD" w:rsidP="00A55E24">
      <w:pPr>
        <w:rPr>
          <w:rFonts w:cs="Arial"/>
          <w:i/>
          <w:iCs/>
        </w:rPr>
      </w:pPr>
      <w:r w:rsidRPr="00F66C1B">
        <w:rPr>
          <w:rFonts w:cs="Arial"/>
        </w:rPr>
        <w:t xml:space="preserve">На початку </w:t>
      </w:r>
      <w:r w:rsidRPr="005265A2">
        <w:rPr>
          <w:rFonts w:cs="Arial"/>
        </w:rPr>
        <w:t>х</w:t>
      </w:r>
      <w:r w:rsidR="00A55E24" w:rsidRPr="000137FD">
        <w:rPr>
          <w:rFonts w:cs="Arial"/>
        </w:rPr>
        <w:t xml:space="preserve">очу </w:t>
      </w:r>
      <w:r w:rsidR="004B17C2" w:rsidRPr="005265A2">
        <w:rPr>
          <w:rFonts w:cs="Arial"/>
        </w:rPr>
        <w:t>п</w:t>
      </w:r>
      <w:r w:rsidR="00A55E24" w:rsidRPr="000137FD">
        <w:rPr>
          <w:rFonts w:cs="Arial"/>
        </w:rPr>
        <w:t>рочита</w:t>
      </w:r>
      <w:r w:rsidR="004B17C2" w:rsidRPr="005265A2">
        <w:rPr>
          <w:rFonts w:cs="Arial"/>
        </w:rPr>
        <w:t>ти</w:t>
      </w:r>
      <w:r w:rsidR="00A55E24" w:rsidRPr="000137FD">
        <w:rPr>
          <w:rFonts w:cs="Arial"/>
        </w:rPr>
        <w:t xml:space="preserve"> Перш</w:t>
      </w:r>
      <w:r w:rsidR="004B17C2" w:rsidRPr="005265A2">
        <w:rPr>
          <w:rFonts w:cs="Arial"/>
        </w:rPr>
        <w:t>е</w:t>
      </w:r>
      <w:r w:rsidR="00A55E24" w:rsidRPr="000137FD">
        <w:rPr>
          <w:rFonts w:cs="Arial"/>
        </w:rPr>
        <w:t xml:space="preserve"> послання Петра, п'ятий розділ, перші чотири </w:t>
      </w:r>
      <w:r w:rsidR="00A55E24" w:rsidRPr="00342883">
        <w:rPr>
          <w:rFonts w:cs="Arial"/>
        </w:rPr>
        <w:t>вірш</w:t>
      </w:r>
      <w:r w:rsidR="00342883">
        <w:rPr>
          <w:rFonts w:cs="Arial"/>
        </w:rPr>
        <w:t>і</w:t>
      </w:r>
      <w:r w:rsidR="00A55E24" w:rsidRPr="000137FD">
        <w:rPr>
          <w:rFonts w:cs="Arial"/>
        </w:rPr>
        <w:t xml:space="preserve">. </w:t>
      </w:r>
      <w:r w:rsidR="00342883">
        <w:rPr>
          <w:rFonts w:cs="Arial"/>
        </w:rPr>
        <w:t>«</w:t>
      </w:r>
      <w:r w:rsidR="00A55E24" w:rsidRPr="000137FD">
        <w:rPr>
          <w:rFonts w:cs="Arial"/>
          <w:i/>
          <w:iCs/>
        </w:rPr>
        <w:t xml:space="preserve">Як </w:t>
      </w:r>
      <w:proofErr w:type="spellStart"/>
      <w:r w:rsidR="00A55E24" w:rsidRPr="000137FD">
        <w:rPr>
          <w:rFonts w:cs="Arial"/>
          <w:i/>
          <w:iCs/>
        </w:rPr>
        <w:t>співпресвітер</w:t>
      </w:r>
      <w:proofErr w:type="spellEnd"/>
      <w:r w:rsidR="00A55E24" w:rsidRPr="000137FD">
        <w:rPr>
          <w:rFonts w:cs="Arial"/>
          <w:i/>
          <w:iCs/>
        </w:rPr>
        <w:t xml:space="preserve"> і свідок Христових страждань, співучасник слави, що має відкритися, я прошу пресвітерів, які є між вами: пасіть те Боже стадо, що є у вас; наглядайте не з примусу, а добровільно, по‑Божому; не задля ненаситної жадоби користі, а з ревності;</w:t>
      </w:r>
      <w:r w:rsidR="00342883">
        <w:rPr>
          <w:rFonts w:cs="Arial"/>
          <w:i/>
          <w:iCs/>
        </w:rPr>
        <w:t xml:space="preserve"> </w:t>
      </w:r>
      <w:r w:rsidR="00A55E24" w:rsidRPr="000137FD">
        <w:rPr>
          <w:rFonts w:cs="Arial"/>
          <w:i/>
          <w:iCs/>
        </w:rPr>
        <w:t xml:space="preserve">не як ті, хто панує над спадком, але як ті, хто сам є прикладом для стада; і коли з’явиться </w:t>
      </w:r>
      <w:proofErr w:type="spellStart"/>
      <w:r w:rsidR="00A55E24" w:rsidRPr="000137FD">
        <w:rPr>
          <w:rFonts w:cs="Arial"/>
          <w:i/>
          <w:iCs/>
        </w:rPr>
        <w:t>Архипастир</w:t>
      </w:r>
      <w:proofErr w:type="spellEnd"/>
      <w:r w:rsidR="00A55E24" w:rsidRPr="000137FD">
        <w:rPr>
          <w:rFonts w:cs="Arial"/>
          <w:i/>
          <w:iCs/>
        </w:rPr>
        <w:t>, одержите нев’янучий вінець слави</w:t>
      </w:r>
      <w:r w:rsidR="00342883">
        <w:rPr>
          <w:rFonts w:cs="Arial"/>
          <w:i/>
          <w:iCs/>
        </w:rPr>
        <w:t>»</w:t>
      </w:r>
      <w:r w:rsidR="00A55E24" w:rsidRPr="000137FD">
        <w:rPr>
          <w:rFonts w:cs="Arial"/>
          <w:i/>
          <w:iCs/>
        </w:rPr>
        <w:t xml:space="preserve">. </w:t>
      </w:r>
    </w:p>
    <w:p w14:paraId="6257309B" w14:textId="736BFC72" w:rsidR="00104ED3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Тут сказано: </w:t>
      </w:r>
      <w:r w:rsidR="00342883">
        <w:rPr>
          <w:rFonts w:cs="Arial"/>
        </w:rPr>
        <w:t>«</w:t>
      </w:r>
      <w:r w:rsidRPr="000137FD">
        <w:rPr>
          <w:rFonts w:cs="Arial"/>
        </w:rPr>
        <w:t>пресвітерів, які є між вами</w:t>
      </w:r>
      <w:r w:rsidR="00342883">
        <w:rPr>
          <w:rFonts w:cs="Arial"/>
        </w:rPr>
        <w:t>»</w:t>
      </w:r>
      <w:r w:rsidRPr="000137FD">
        <w:rPr>
          <w:rFonts w:cs="Arial"/>
        </w:rPr>
        <w:t xml:space="preserve">. Апостол Петро писав до всіх віруючих. А я ні. Я не звертаюся до всіх віруючих. Я звертаюся лише до лідерів. Кожен </w:t>
      </w:r>
      <w:r w:rsidR="00CB73CC">
        <w:rPr>
          <w:rFonts w:cs="Arial"/>
        </w:rPr>
        <w:t>і</w:t>
      </w:r>
      <w:r w:rsidRPr="000137FD">
        <w:rPr>
          <w:rFonts w:cs="Arial"/>
        </w:rPr>
        <w:t xml:space="preserve">з вас є служителем. Кожен </w:t>
      </w:r>
      <w:r w:rsidR="00CB73CC">
        <w:rPr>
          <w:rFonts w:cs="Arial"/>
        </w:rPr>
        <w:t>і</w:t>
      </w:r>
      <w:r w:rsidRPr="000137FD">
        <w:rPr>
          <w:rFonts w:cs="Arial"/>
        </w:rPr>
        <w:t>з вас є лідером. Ця навчальна лекція призначена лише для духовних служителів/працівників.</w:t>
      </w:r>
    </w:p>
    <w:p w14:paraId="032C9D7E" w14:textId="63ABE399" w:rsidR="00A55E24" w:rsidRPr="000137FD" w:rsidRDefault="00A55E24" w:rsidP="00A55E24">
      <w:pPr>
        <w:rPr>
          <w:rFonts w:cs="Arial"/>
        </w:rPr>
      </w:pPr>
    </w:p>
    <w:p w14:paraId="0E392CF4" w14:textId="47B5610C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У кожного з вас мають бути брати, за яких ви несете відповідальність. Вони </w:t>
      </w:r>
      <w:r w:rsidR="00625334">
        <w:rPr>
          <w:rFonts w:cs="Arial"/>
        </w:rPr>
        <w:t>–</w:t>
      </w:r>
      <w:r w:rsidRPr="000137FD">
        <w:rPr>
          <w:rFonts w:cs="Arial"/>
        </w:rPr>
        <w:t xml:space="preserve"> Божа отара під вашою опікою. Ви служите наставниками братів, яких ви навчаєте. Ви несете відповідальність за них. Т</w:t>
      </w:r>
      <w:r w:rsidR="00CB73CC">
        <w:rPr>
          <w:rFonts w:cs="Arial"/>
        </w:rPr>
        <w:t>им</w:t>
      </w:r>
      <w:r w:rsidRPr="000137FD">
        <w:rPr>
          <w:rFonts w:cs="Arial"/>
        </w:rPr>
        <w:t xml:space="preserve">, </w:t>
      </w:r>
      <w:r w:rsidR="00CB73CC">
        <w:rPr>
          <w:rFonts w:cs="Arial"/>
        </w:rPr>
        <w:t>чим м</w:t>
      </w:r>
      <w:r w:rsidRPr="000137FD">
        <w:rPr>
          <w:rFonts w:cs="Arial"/>
        </w:rPr>
        <w:t>и сьогодні</w:t>
      </w:r>
      <w:r w:rsidR="00CB73CC">
        <w:rPr>
          <w:rFonts w:cs="Arial"/>
        </w:rPr>
        <w:t xml:space="preserve"> хочемо поділитися</w:t>
      </w:r>
      <w:r w:rsidRPr="000137FD">
        <w:rPr>
          <w:rFonts w:cs="Arial"/>
        </w:rPr>
        <w:t>, ми не хочемо</w:t>
      </w:r>
      <w:r w:rsidR="00CB73CC">
        <w:rPr>
          <w:rFonts w:cs="Arial"/>
        </w:rPr>
        <w:t xml:space="preserve"> ділитися так</w:t>
      </w:r>
      <w:r w:rsidRPr="000137FD">
        <w:rPr>
          <w:rFonts w:cs="Arial"/>
        </w:rPr>
        <w:t xml:space="preserve">, щоб ви </w:t>
      </w:r>
      <w:r w:rsidR="00CB73CC">
        <w:rPr>
          <w:rFonts w:cs="Arial"/>
        </w:rPr>
        <w:t>від</w:t>
      </w:r>
      <w:r w:rsidRPr="000137FD">
        <w:rPr>
          <w:rFonts w:cs="Arial"/>
        </w:rPr>
        <w:t>чували</w:t>
      </w:r>
      <w:r w:rsidR="00CB73CC">
        <w:rPr>
          <w:rFonts w:cs="Arial"/>
        </w:rPr>
        <w:t>,</w:t>
      </w:r>
      <w:r w:rsidRPr="000137FD">
        <w:rPr>
          <w:rFonts w:cs="Arial"/>
        </w:rPr>
        <w:t xml:space="preserve"> ніби змушені це робити. Ми хочемо, щоб ви це робили, тому що хочете це робити. Ви хочете бути такими, як</w:t>
      </w:r>
      <w:r w:rsidR="00013FFB">
        <w:rPr>
          <w:rFonts w:cs="Arial"/>
        </w:rPr>
        <w:t>ими</w:t>
      </w:r>
      <w:r w:rsidRPr="000137FD">
        <w:rPr>
          <w:rFonts w:cs="Arial"/>
        </w:rPr>
        <w:t xml:space="preserve"> </w:t>
      </w:r>
      <w:r w:rsidR="00013FFB">
        <w:rPr>
          <w:rFonts w:cs="Arial"/>
        </w:rPr>
        <w:t xml:space="preserve">вас </w:t>
      </w:r>
      <w:r w:rsidRPr="000137FD">
        <w:rPr>
          <w:rFonts w:cs="Arial"/>
        </w:rPr>
        <w:t xml:space="preserve">хоче </w:t>
      </w:r>
      <w:r w:rsidR="00013FFB">
        <w:rPr>
          <w:rFonts w:cs="Arial"/>
        </w:rPr>
        <w:t xml:space="preserve">бачити </w:t>
      </w:r>
      <w:r w:rsidRPr="000137FD">
        <w:rPr>
          <w:rFonts w:cs="Arial"/>
        </w:rPr>
        <w:t xml:space="preserve">Бог: не жадібними до </w:t>
      </w:r>
      <w:r w:rsidR="00013FFB">
        <w:rPr>
          <w:rFonts w:cs="Arial"/>
        </w:rPr>
        <w:t>грошей</w:t>
      </w:r>
      <w:r w:rsidRPr="000137FD">
        <w:rPr>
          <w:rFonts w:cs="Arial"/>
        </w:rPr>
        <w:t>, а палкими служителями. Щоб ви не панували над довіреними вам людьми, а були прикладом</w:t>
      </w:r>
      <w:r w:rsidR="00013FFB">
        <w:rPr>
          <w:rFonts w:cs="Arial"/>
        </w:rPr>
        <w:t xml:space="preserve"> для них</w:t>
      </w:r>
      <w:r w:rsidRPr="000137FD">
        <w:rPr>
          <w:rFonts w:cs="Arial"/>
        </w:rPr>
        <w:t>.</w:t>
      </w:r>
    </w:p>
    <w:p w14:paraId="7EF60182" w14:textId="1458E2C0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>І я вірю, що ці слова підходять вам на сто відсотків. Саме це є вашою роботою</w:t>
      </w:r>
      <w:r w:rsidR="00342883">
        <w:rPr>
          <w:rFonts w:cs="Arial"/>
        </w:rPr>
        <w:t>,</w:t>
      </w:r>
      <w:r w:rsidRPr="000137FD">
        <w:rPr>
          <w:rFonts w:cs="Arial"/>
        </w:rPr>
        <w:t xml:space="preserve"> і Бог відкрив перед вами унікальні двері. Для того, щоб увійти в ці двері, ви маєте знати дві речі: вам необхідно знати</w:t>
      </w:r>
      <w:r w:rsidR="00342883">
        <w:rPr>
          <w:rFonts w:cs="Arial"/>
        </w:rPr>
        <w:t>,</w:t>
      </w:r>
      <w:r w:rsidR="003A4408">
        <w:rPr>
          <w:rFonts w:cs="Arial"/>
        </w:rPr>
        <w:t xml:space="preserve"> </w:t>
      </w:r>
      <w:r w:rsidRPr="000137FD">
        <w:rPr>
          <w:rFonts w:cs="Arial"/>
        </w:rPr>
        <w:t xml:space="preserve">що </w:t>
      </w:r>
      <w:r w:rsidRPr="000137FD">
        <w:rPr>
          <w:rFonts w:cs="Arial"/>
          <w:b/>
          <w:bCs/>
        </w:rPr>
        <w:t>ви</w:t>
      </w:r>
      <w:r w:rsidRPr="000137FD">
        <w:rPr>
          <w:rFonts w:cs="Arial"/>
        </w:rPr>
        <w:t xml:space="preserve"> можете робити і як </w:t>
      </w:r>
      <w:r w:rsidRPr="000137FD">
        <w:rPr>
          <w:rFonts w:cs="Arial"/>
          <w:b/>
          <w:bCs/>
        </w:rPr>
        <w:t>ви</w:t>
      </w:r>
      <w:r w:rsidRPr="000137FD">
        <w:rPr>
          <w:rFonts w:cs="Arial"/>
        </w:rPr>
        <w:t xml:space="preserve"> можете послужити. А ще вам потрібно знати людей під вашою опікою, як </w:t>
      </w:r>
      <w:r w:rsidRPr="000137FD">
        <w:rPr>
          <w:rFonts w:cs="Arial"/>
          <w:b/>
          <w:bCs/>
        </w:rPr>
        <w:t>вони</w:t>
      </w:r>
      <w:r w:rsidRPr="000137FD">
        <w:rPr>
          <w:rFonts w:cs="Arial"/>
        </w:rPr>
        <w:t xml:space="preserve"> можуть послужити.</w:t>
      </w:r>
    </w:p>
    <w:p w14:paraId="5568E1C6" w14:textId="0C47EEA6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Повернімося до </w:t>
      </w:r>
      <w:proofErr w:type="spellStart"/>
      <w:r w:rsidRPr="000137FD">
        <w:rPr>
          <w:rFonts w:cs="Arial"/>
        </w:rPr>
        <w:t>Ефесян</w:t>
      </w:r>
      <w:proofErr w:type="spellEnd"/>
      <w:r w:rsidRPr="000137FD">
        <w:rPr>
          <w:rFonts w:cs="Arial"/>
        </w:rPr>
        <w:t xml:space="preserve"> 4:11. Місіонери чи апостоли (це одне і те ж). Проповідники чи пророки (це одне і те ж). Це просто означає бути речником Бога. Говорити Божі слова.</w:t>
      </w:r>
    </w:p>
    <w:p w14:paraId="25EFEFD1" w14:textId="206A441F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Є вчитель, пастор, благовісник. А хтось має поєднання деяких дарів. Ви можете бути місіонером-учителем. Можете бути пастором і проповідником. До речі, слово </w:t>
      </w:r>
      <w:r w:rsidR="005816C3">
        <w:rPr>
          <w:rFonts w:cs="Arial"/>
        </w:rPr>
        <w:t>«</w:t>
      </w:r>
      <w:r w:rsidRPr="000137FD">
        <w:rPr>
          <w:rFonts w:cs="Arial"/>
        </w:rPr>
        <w:t>пастор</w:t>
      </w:r>
      <w:r w:rsidR="005816C3">
        <w:rPr>
          <w:rFonts w:cs="Arial"/>
        </w:rPr>
        <w:t>»</w:t>
      </w:r>
      <w:r w:rsidRPr="000137FD">
        <w:rPr>
          <w:rFonts w:cs="Arial"/>
        </w:rPr>
        <w:t xml:space="preserve"> має більш загальне значення </w:t>
      </w:r>
      <w:r w:rsidR="005816C3">
        <w:rPr>
          <w:rFonts w:cs="Arial"/>
        </w:rPr>
        <w:t>«</w:t>
      </w:r>
      <w:r w:rsidRPr="000137FD">
        <w:rPr>
          <w:rFonts w:cs="Arial"/>
        </w:rPr>
        <w:t>бути пастухом, наглядачем, що стежить за служінням, щоб усе було гаразд</w:t>
      </w:r>
      <w:r w:rsidR="005816C3">
        <w:rPr>
          <w:rFonts w:cs="Arial"/>
        </w:rPr>
        <w:t>»</w:t>
      </w:r>
      <w:r w:rsidRPr="000137FD">
        <w:rPr>
          <w:rFonts w:cs="Arial"/>
        </w:rPr>
        <w:t xml:space="preserve">. </w:t>
      </w:r>
    </w:p>
    <w:p w14:paraId="4550E3AE" w14:textId="2C1D274D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Ви маєте знати власні дари. І ви маєте знати дари братів під вашою опікою. Вам потрібно обговорювати їх з вашими братами. Чому це важливо? Бог відчиняє двері тим, хто готовий служити. Коли Ісус почав Своє служіння, перш ніж посилати учнів на служіння, Він говорив їм: </w:t>
      </w:r>
      <w:r w:rsidR="005816C3">
        <w:rPr>
          <w:rFonts w:cs="Arial"/>
        </w:rPr>
        <w:t>«</w:t>
      </w:r>
      <w:r w:rsidRPr="000137FD">
        <w:rPr>
          <w:rFonts w:cs="Arial"/>
        </w:rPr>
        <w:t>Погляньте, жниво велике, а робітників мало</w:t>
      </w:r>
      <w:r w:rsidR="005816C3">
        <w:rPr>
          <w:rFonts w:cs="Arial"/>
        </w:rPr>
        <w:t>»</w:t>
      </w:r>
      <w:r w:rsidRPr="000137FD">
        <w:rPr>
          <w:rFonts w:cs="Arial"/>
        </w:rPr>
        <w:t>.</w:t>
      </w:r>
    </w:p>
    <w:p w14:paraId="219D5096" w14:textId="51324CB6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Коли </w:t>
      </w:r>
      <w:r w:rsidR="00BD62AE">
        <w:rPr>
          <w:rFonts w:cs="Arial"/>
        </w:rPr>
        <w:t xml:space="preserve">служіння </w:t>
      </w:r>
      <w:r w:rsidRPr="000137FD">
        <w:rPr>
          <w:rFonts w:cs="Arial"/>
        </w:rPr>
        <w:t>біблійн</w:t>
      </w:r>
      <w:r w:rsidR="00976D97">
        <w:rPr>
          <w:rFonts w:cs="Arial"/>
        </w:rPr>
        <w:t>ої</w:t>
      </w:r>
      <w:r w:rsidRPr="000137FD">
        <w:rPr>
          <w:rFonts w:cs="Arial"/>
        </w:rPr>
        <w:t xml:space="preserve"> освіт</w:t>
      </w:r>
      <w:r w:rsidR="00976D97">
        <w:rPr>
          <w:rFonts w:cs="Arial"/>
        </w:rPr>
        <w:t>и</w:t>
      </w:r>
      <w:r w:rsidRPr="000137FD">
        <w:rPr>
          <w:rFonts w:cs="Arial"/>
        </w:rPr>
        <w:t xml:space="preserve"> в Україні лише розпочинал</w:t>
      </w:r>
      <w:r w:rsidR="005816C3">
        <w:rPr>
          <w:rFonts w:cs="Arial"/>
        </w:rPr>
        <w:t>о</w:t>
      </w:r>
      <w:r w:rsidRPr="000137FD">
        <w:rPr>
          <w:rFonts w:cs="Arial"/>
        </w:rPr>
        <w:t>ся, в перші роки біблійні курси проводилися у місцевих церквах. Потім з'явилися 200 духовних працівників. Що робити з такою кількістю служителів? Це дало абсолютно нову можливість: зосередитися на вивченні Біблії з невіруючими. Започаткувати вивчення Біблії з невіруючими там, де ще не було церкви. Команди з трьох-чотирьох людей разом їздили в одне село. В селі</w:t>
      </w:r>
      <w:r w:rsidR="00976D97">
        <w:rPr>
          <w:rFonts w:cs="Arial"/>
        </w:rPr>
        <w:t>,</w:t>
      </w:r>
      <w:r w:rsidRPr="000137FD">
        <w:rPr>
          <w:rFonts w:cs="Arial"/>
        </w:rPr>
        <w:t xml:space="preserve"> після деякого знайомства</w:t>
      </w:r>
      <w:r w:rsidR="00976D97">
        <w:rPr>
          <w:rFonts w:cs="Arial"/>
        </w:rPr>
        <w:t>,</w:t>
      </w:r>
      <w:r w:rsidRPr="000137FD">
        <w:rPr>
          <w:rFonts w:cs="Arial"/>
        </w:rPr>
        <w:t xml:space="preserve"> кожен </w:t>
      </w:r>
      <w:r w:rsidR="005816C3">
        <w:rPr>
          <w:rFonts w:cs="Arial"/>
        </w:rPr>
        <w:t>і</w:t>
      </w:r>
      <w:r w:rsidRPr="000137FD">
        <w:rPr>
          <w:rFonts w:cs="Arial"/>
        </w:rPr>
        <w:t>з них проводив групу з вивчення Біблії в різних домах того ж вечора. На цих домашніх біблійних групах для невіруючих люди отримували спасіння. Потім з цих 3-4 груп автоматично формувалася нова церква. Для цього потрібен був час, але з'являлася нова церква. За допомогою цього методу вже організовано багато нових церков. І ми бачили</w:t>
      </w:r>
      <w:r w:rsidR="005816C3">
        <w:rPr>
          <w:rFonts w:cs="Arial"/>
        </w:rPr>
        <w:t>,</w:t>
      </w:r>
      <w:r w:rsidRPr="000137FD">
        <w:rPr>
          <w:rFonts w:cs="Arial"/>
        </w:rPr>
        <w:t xml:space="preserve"> як у різних областях ці команди виростали з 10-20 до 70 людей. Це велика команда, і їх потрібно зосередити</w:t>
      </w:r>
      <w:r w:rsidR="00DE5602">
        <w:rPr>
          <w:rFonts w:cs="Arial"/>
        </w:rPr>
        <w:t xml:space="preserve"> на меті</w:t>
      </w:r>
      <w:r w:rsidRPr="000137FD">
        <w:rPr>
          <w:rFonts w:cs="Arial"/>
        </w:rPr>
        <w:t xml:space="preserve">. У кожного члена команди має бути стратегія. Але у вас не може бути тридцять і більше стратегій в одній області. Тому, якщо в області велика команда, ми пропонуємо поділитися. Одна група має розробляти обласні стратегії для </w:t>
      </w:r>
      <w:proofErr w:type="spellStart"/>
      <w:r w:rsidRPr="000137FD">
        <w:rPr>
          <w:rFonts w:cs="Arial"/>
        </w:rPr>
        <w:t>євангелізаційних</w:t>
      </w:r>
      <w:proofErr w:type="spellEnd"/>
      <w:r w:rsidRPr="000137FD">
        <w:rPr>
          <w:rFonts w:cs="Arial"/>
        </w:rPr>
        <w:t xml:space="preserve"> матеріалів «Нового Життя» в церквах; інша частина команди має розробляти стратегії для організації нових церков. У такому випадку буде 2 команди з двома різними цілями: </w:t>
      </w:r>
      <w:proofErr w:type="spellStart"/>
      <w:r w:rsidRPr="000137FD">
        <w:rPr>
          <w:rFonts w:cs="Arial"/>
        </w:rPr>
        <w:t>благовістя</w:t>
      </w:r>
      <w:proofErr w:type="spellEnd"/>
      <w:r w:rsidRPr="000137FD">
        <w:rPr>
          <w:rFonts w:cs="Arial"/>
        </w:rPr>
        <w:t xml:space="preserve"> та учнівство. Але цим двом командам потрібно спів</w:t>
      </w:r>
      <w:r w:rsidR="00625334">
        <w:rPr>
          <w:rFonts w:cs="Arial"/>
        </w:rPr>
        <w:t>п</w:t>
      </w:r>
      <w:r w:rsidRPr="000137FD">
        <w:rPr>
          <w:rFonts w:cs="Arial"/>
        </w:rPr>
        <w:t xml:space="preserve">рацювати і створювати </w:t>
      </w:r>
      <w:proofErr w:type="spellStart"/>
      <w:r w:rsidR="00A166A0">
        <w:rPr>
          <w:rFonts w:cs="Arial"/>
        </w:rPr>
        <w:t>взаємодоповнюваль</w:t>
      </w:r>
      <w:r w:rsidRPr="000137FD">
        <w:rPr>
          <w:rFonts w:cs="Arial"/>
        </w:rPr>
        <w:t>ні</w:t>
      </w:r>
      <w:proofErr w:type="spellEnd"/>
      <w:r w:rsidRPr="000137FD">
        <w:rPr>
          <w:rFonts w:cs="Arial"/>
        </w:rPr>
        <w:t xml:space="preserve"> стратегії.</w:t>
      </w:r>
    </w:p>
    <w:p w14:paraId="3E4F5CD2" w14:textId="04D8AD98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 xml:space="preserve">АЛЕ нам справді потрібно чітко визначити наші пріоритети: це мають бути пріоритети </w:t>
      </w:r>
      <w:r w:rsidR="00625334">
        <w:rPr>
          <w:rFonts w:cs="Arial"/>
        </w:rPr>
        <w:t>В</w:t>
      </w:r>
      <w:r w:rsidRPr="000137FD">
        <w:rPr>
          <w:rFonts w:cs="Arial"/>
        </w:rPr>
        <w:t xml:space="preserve">еликого </w:t>
      </w:r>
      <w:r w:rsidR="00625334">
        <w:rPr>
          <w:rFonts w:cs="Arial"/>
        </w:rPr>
        <w:t>Д</w:t>
      </w:r>
      <w:r w:rsidRPr="000137FD">
        <w:rPr>
          <w:rFonts w:cs="Arial"/>
        </w:rPr>
        <w:t>оручення!</w:t>
      </w:r>
    </w:p>
    <w:p w14:paraId="6A82AA83" w14:textId="4B3B5597" w:rsidR="00A55E24" w:rsidRPr="000137FD" w:rsidRDefault="00A55E24" w:rsidP="00A55E24">
      <w:pPr>
        <w:pStyle w:val="NumberedList1"/>
      </w:pPr>
      <w:r w:rsidRPr="000137FD">
        <w:t>I.</w:t>
      </w:r>
      <w:r w:rsidRPr="000137FD">
        <w:tab/>
        <w:t>Проведення вивчення Біблії з невіруючими.</w:t>
      </w:r>
    </w:p>
    <w:p w14:paraId="31D44466" w14:textId="26A80D4F" w:rsidR="00A55E24" w:rsidRPr="000137FD" w:rsidRDefault="00A55E24" w:rsidP="00A55E24">
      <w:pPr>
        <w:pStyle w:val="NumberedList1"/>
      </w:pPr>
      <w:r w:rsidRPr="000137FD">
        <w:lastRenderedPageBreak/>
        <w:t>II.</w:t>
      </w:r>
      <w:r w:rsidRPr="000137FD">
        <w:tab/>
        <w:t>Готувати лідерів церкви по всій Україні.</w:t>
      </w:r>
    </w:p>
    <w:p w14:paraId="0F681FAD" w14:textId="7CEF53BF" w:rsidR="00A55E24" w:rsidRPr="000137FD" w:rsidRDefault="00A55E24" w:rsidP="00A55E24">
      <w:pPr>
        <w:pStyle w:val="1"/>
      </w:pPr>
      <w:r w:rsidRPr="005265A2">
        <w:tab/>
      </w:r>
      <w:r w:rsidRPr="000137FD">
        <w:t>Проведення вивчення Біблії з невіруючими</w:t>
      </w:r>
    </w:p>
    <w:p w14:paraId="31797613" w14:textId="7200977E" w:rsidR="00A55E24" w:rsidRPr="000137FD" w:rsidRDefault="00B8438F" w:rsidP="00A55E24">
      <w:pPr>
        <w:pStyle w:val="2"/>
        <w:rPr>
          <w:lang w:val="uk-UA"/>
        </w:rPr>
      </w:pPr>
      <w:r w:rsidRPr="000137FD">
        <w:rPr>
          <w:noProof/>
        </w:rPr>
        <w:drawing>
          <wp:anchor distT="0" distB="0" distL="114300" distR="114300" simplePos="0" relativeHeight="251660288" behindDoc="0" locked="0" layoutInCell="1" allowOverlap="1" wp14:anchorId="3B715688" wp14:editId="066B1432">
            <wp:simplePos x="0" y="0"/>
            <wp:positionH relativeFrom="column">
              <wp:posOffset>4669790</wp:posOffset>
            </wp:positionH>
            <wp:positionV relativeFrom="paragraph">
              <wp:posOffset>480060</wp:posOffset>
            </wp:positionV>
            <wp:extent cx="1784985" cy="1038225"/>
            <wp:effectExtent l="0" t="0" r="5715" b="9525"/>
            <wp:wrapSquare wrapText="bothSides"/>
            <wp:docPr id="1" name="Рисунок 1" descr="Зображення, що містить текст, іграшка, автомат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, іграшка, автомат  Автоматично згенерований опис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E24" w:rsidRPr="000137FD">
        <w:rPr>
          <w:lang w:val="uk-UA"/>
        </w:rPr>
        <w:t xml:space="preserve">А. </w:t>
      </w:r>
      <w:r w:rsidR="00A55E24" w:rsidRPr="000137FD">
        <w:rPr>
          <w:lang w:val="uk-UA"/>
        </w:rPr>
        <w:tab/>
        <w:t>Мотивуйте лідерів біблійних груп проводити вивчення Біблії з невіруючими.</w:t>
      </w:r>
    </w:p>
    <w:p w14:paraId="4EC95EB3" w14:textId="3C54D629" w:rsidR="00A55E24" w:rsidRPr="000137FD" w:rsidRDefault="00A55E24" w:rsidP="00A55E24">
      <w:pPr>
        <w:pStyle w:val="Indent1"/>
      </w:pPr>
      <w:r w:rsidRPr="000137FD">
        <w:t xml:space="preserve">Це наш секрет, і саме так Бог благословляє. Отже, по-перше, переконайтеся, що в більшості церков у вашій області у вас є група церковних лідерів, духовних людей, які навчаються </w:t>
      </w:r>
      <w:r w:rsidR="005A1D24">
        <w:t xml:space="preserve">і проходять підготовку для більш </w:t>
      </w:r>
      <w:r w:rsidR="00181DE4">
        <w:t xml:space="preserve">глибокої </w:t>
      </w:r>
      <w:r w:rsidRPr="000137FD">
        <w:t xml:space="preserve">духовної роботи. Потім, якщо у вас будуть інші вільні </w:t>
      </w:r>
      <w:proofErr w:type="spellStart"/>
      <w:r w:rsidRPr="000137FD">
        <w:t>коучі</w:t>
      </w:r>
      <w:proofErr w:type="spellEnd"/>
      <w:r w:rsidRPr="000137FD">
        <w:t xml:space="preserve">, які зможуть робити щось інше, допоможіть їм долучитися до проведення біблійних груп з невіруючими. Вони будуть організовувати нові церкви. Нова церква буде не зразу. Спочатку це буде лише група з вивчення Біблії. Але люди отримають спасіння, пізніше приймуть хрещення, потім </w:t>
      </w:r>
      <w:proofErr w:type="spellStart"/>
      <w:r w:rsidRPr="000137FD">
        <w:t>захочуть</w:t>
      </w:r>
      <w:proofErr w:type="spellEnd"/>
      <w:r w:rsidRPr="000137FD">
        <w:t xml:space="preserve"> мати богослужіння в неділю тощо. Коли Бог дає вам нових </w:t>
      </w:r>
      <w:proofErr w:type="spellStart"/>
      <w:r w:rsidRPr="000137FD">
        <w:t>коучів</w:t>
      </w:r>
      <w:proofErr w:type="spellEnd"/>
      <w:r w:rsidRPr="000137FD">
        <w:t>, їх можна долучити до організації нових церков. Це буде їхня основна мета.</w:t>
      </w:r>
    </w:p>
    <w:p w14:paraId="507FF4D2" w14:textId="4796B8A2" w:rsidR="00A55E24" w:rsidRPr="000137FD" w:rsidRDefault="00A55E24" w:rsidP="00F45250">
      <w:pPr>
        <w:pStyle w:val="2"/>
        <w:rPr>
          <w:lang w:val="uk-UA"/>
        </w:rPr>
      </w:pPr>
      <w:r w:rsidRPr="000137FD">
        <w:rPr>
          <w:lang w:val="uk-UA"/>
        </w:rPr>
        <w:t>Б.</w:t>
      </w:r>
      <w:r w:rsidRPr="000137FD">
        <w:rPr>
          <w:lang w:val="uk-UA"/>
        </w:rPr>
        <w:tab/>
        <w:t xml:space="preserve">Мотивуйте нових учасників вести групи невіруючих. </w:t>
      </w:r>
    </w:p>
    <w:p w14:paraId="57DFEA23" w14:textId="56F96766" w:rsidR="00A55E24" w:rsidRPr="000137FD" w:rsidRDefault="00A55E24" w:rsidP="00A55E24">
      <w:pPr>
        <w:pStyle w:val="Indent1"/>
      </w:pPr>
      <w:r w:rsidRPr="000137FD">
        <w:t>Але</w:t>
      </w:r>
      <w:r w:rsidR="00853985">
        <w:t>,</w:t>
      </w:r>
      <w:r w:rsidRPr="000137FD">
        <w:t xml:space="preserve"> крім цієї нової команди </w:t>
      </w:r>
      <w:proofErr w:type="spellStart"/>
      <w:r w:rsidRPr="000137FD">
        <w:t>коучів</w:t>
      </w:r>
      <w:proofErr w:type="spellEnd"/>
      <w:r w:rsidR="00853985">
        <w:t>,</w:t>
      </w:r>
      <w:r w:rsidRPr="000137FD">
        <w:t xml:space="preserve"> уже є групи братів, які вивчають Біблію. Зараз зосередьмося на цих групах. Зверніться до них і заохочуйте їх </w:t>
      </w:r>
      <w:r w:rsidR="0066579C">
        <w:t xml:space="preserve">як спільноту </w:t>
      </w:r>
      <w:r w:rsidRPr="000137FD">
        <w:t>робити щось для Ісуса. Мотивуйте їх, дайте їм бачення.</w:t>
      </w:r>
    </w:p>
    <w:p w14:paraId="0649CD2F" w14:textId="1E7B3379" w:rsidR="00A55E24" w:rsidRPr="000137FD" w:rsidRDefault="00A55E24" w:rsidP="00A55E24">
      <w:pPr>
        <w:pStyle w:val="Indent1"/>
      </w:pPr>
      <w:r w:rsidRPr="000137FD">
        <w:t xml:space="preserve">Кожен студент </w:t>
      </w:r>
      <w:r w:rsidR="00CA4EC2">
        <w:t>«</w:t>
      </w:r>
      <w:r w:rsidRPr="000137FD">
        <w:t>Нового життя</w:t>
      </w:r>
      <w:r w:rsidR="00CA4EC2">
        <w:t>»</w:t>
      </w:r>
      <w:r w:rsidRPr="000137FD">
        <w:t xml:space="preserve"> повинен регулярно робити щось для Ісуса на практиці. Раз на тиждень або принаймні раз на місяць. Зараз один викладає в недільній школі, інший керує хором, третій проповідує, четвертий ще щось робить. Вони роблять це окремо. Ми рекомендуємо заохочувати їх працювати </w:t>
      </w:r>
      <w:r w:rsidR="0074517D">
        <w:t>в</w:t>
      </w:r>
      <w:r w:rsidRPr="000137FD">
        <w:t xml:space="preserve"> груп</w:t>
      </w:r>
      <w:r w:rsidR="0074517D">
        <w:t>і</w:t>
      </w:r>
      <w:r w:rsidRPr="000137FD">
        <w:t xml:space="preserve">. </w:t>
      </w:r>
      <w:r w:rsidR="0074517D">
        <w:t>І я</w:t>
      </w:r>
      <w:r w:rsidRPr="000137FD">
        <w:t xml:space="preserve">к група, запланувати </w:t>
      </w:r>
      <w:r w:rsidR="0074517D">
        <w:t>по</w:t>
      </w:r>
      <w:r w:rsidRPr="000137FD">
        <w:t>їзд</w:t>
      </w:r>
      <w:r w:rsidR="0074517D">
        <w:t>к</w:t>
      </w:r>
      <w:r w:rsidRPr="000137FD">
        <w:t xml:space="preserve">и до сусіднього села </w:t>
      </w:r>
      <w:r w:rsidR="00CA4EC2">
        <w:t>й</w:t>
      </w:r>
      <w:r w:rsidRPr="000137FD">
        <w:t xml:space="preserve"> організовувати нову церкву. Як група, вони можуть благовістити по суботах. Як група, можливо</w:t>
      </w:r>
      <w:r w:rsidR="00CA4EC2">
        <w:t>,</w:t>
      </w:r>
      <w:r w:rsidRPr="000137FD">
        <w:t xml:space="preserve"> вони зможуть організувати служіння по неділях. Як група, вони </w:t>
      </w:r>
      <w:r w:rsidR="0074517D">
        <w:t>точно</w:t>
      </w:r>
      <w:r w:rsidRPr="000137FD">
        <w:t xml:space="preserve"> можуть започаткувати кілька біблійних груп. Дві, три, чотири. Як група, вони можуть організувати автомобіль для поїздок.  </w:t>
      </w:r>
    </w:p>
    <w:p w14:paraId="3F5127F2" w14:textId="4A9F8152" w:rsidR="00A55E24" w:rsidRPr="000137FD" w:rsidRDefault="00A55E24" w:rsidP="00CA4EC2">
      <w:pPr>
        <w:pStyle w:val="Indent1"/>
      </w:pPr>
      <w:r w:rsidRPr="000137FD">
        <w:t xml:space="preserve">Тож, замість того щоб працювати самостійно, ви мотивуєте їх робити щось разом, як група, на новому місці. А тепер просто подумайте про це. Ви кажете: </w:t>
      </w:r>
      <w:r w:rsidR="00CA4EC2">
        <w:t>«</w:t>
      </w:r>
      <w:r w:rsidRPr="000137FD">
        <w:t>Ну, в нашій області небагато груп, тільки п'ять</w:t>
      </w:r>
      <w:r w:rsidR="00CA4EC2">
        <w:t>»</w:t>
      </w:r>
      <w:r w:rsidRPr="000137FD">
        <w:t>. Ці п'ять груп вийдуть на служіння</w:t>
      </w:r>
      <w:r w:rsidR="00CA4EC2">
        <w:t>,</w:t>
      </w:r>
      <w:r w:rsidRPr="000137FD">
        <w:t xml:space="preserve"> і за рік у вас буде п'ять нових церков. Не всі зусилля будуть успішними. Не всі біблійні групи з невіруючими стануть церквами. Але подумайте, що може відбутися з лише п'ятьма новими церквами в кожній області. Тоді у вас буде 100 нових церков в Україні. Чи є у вас віра організувати п'ять нових церков у вашій області? Бог уже поклав можливості у ваші руки </w:t>
      </w:r>
      <w:r w:rsidR="00CA4EC2">
        <w:t>–</w:t>
      </w:r>
      <w:r w:rsidRPr="000137FD">
        <w:t xml:space="preserve"> дві великі можливості. У вас є нова група </w:t>
      </w:r>
      <w:proofErr w:type="spellStart"/>
      <w:r w:rsidRPr="000137FD">
        <w:t>коучів</w:t>
      </w:r>
      <w:proofErr w:type="spellEnd"/>
      <w:r w:rsidRPr="000137FD">
        <w:t>. І у вас є кілька груп студентів в області, які вже провчилися рік і більше. З цими двома складовими, які ви вже маєте, я впевнений, що ви легко можете організувати п'ять нових церков.</w:t>
      </w:r>
    </w:p>
    <w:p w14:paraId="0016E2AF" w14:textId="17F79AFD" w:rsidR="00A55E24" w:rsidRPr="000137FD" w:rsidRDefault="00BB46BB" w:rsidP="00DC6F69">
      <w:pPr>
        <w:pStyle w:val="Indent1"/>
      </w:pPr>
      <w:r w:rsidRPr="000137FD">
        <w:t>Як ключовому лідеру</w:t>
      </w:r>
      <w:r w:rsidR="00110260">
        <w:t>,</w:t>
      </w:r>
      <w:r w:rsidRPr="000137FD">
        <w:t xml:space="preserve"> вам не потрібно </w:t>
      </w:r>
      <w:r w:rsidR="00DC6F69">
        <w:t xml:space="preserve">проводити </w:t>
      </w:r>
      <w:r w:rsidRPr="000137FD">
        <w:t>кожен захід з організації церкви самому. Місцеві лідери мають сформувати команди у кожній місцевості та скласти детальні плани. Ви можете порадити міс</w:t>
      </w:r>
      <w:r w:rsidR="002211B2">
        <w:t>ц</w:t>
      </w:r>
      <w:r w:rsidRPr="000137FD">
        <w:t xml:space="preserve">евому лідеру що і як робити. Організовувати церкви </w:t>
      </w:r>
      <w:r w:rsidR="00DC6F69">
        <w:t>–</w:t>
      </w:r>
      <w:r w:rsidRPr="000137FD">
        <w:t xml:space="preserve"> це ваше служіння, але ви не можете робити це самотужки. Ваше завдання </w:t>
      </w:r>
      <w:r w:rsidR="00DC6F69">
        <w:t>–</w:t>
      </w:r>
      <w:r w:rsidRPr="000137FD">
        <w:t xml:space="preserve"> мотивувати їх. Ви можете дати їм бачення. Я точно знаю, що є багато людей, які хочуть робити щось для Ісуса. Але вони бояться. Вони говорять: </w:t>
      </w:r>
      <w:r w:rsidR="00DC6F69">
        <w:t>«</w:t>
      </w:r>
      <w:r w:rsidRPr="000137FD">
        <w:t>Я не знаю</w:t>
      </w:r>
      <w:r w:rsidR="00DC6F69">
        <w:t>,</w:t>
      </w:r>
      <w:r w:rsidRPr="000137FD">
        <w:t xml:space="preserve"> чи мені можна. Може</w:t>
      </w:r>
      <w:r w:rsidR="00DC6F69">
        <w:t>,</w:t>
      </w:r>
      <w:r w:rsidRPr="000137FD">
        <w:t xml:space="preserve"> мій пастор не хоче, щоб я це робив. Мабуть</w:t>
      </w:r>
      <w:r w:rsidR="00DC6F69">
        <w:t>,</w:t>
      </w:r>
      <w:r w:rsidRPr="000137FD">
        <w:t xml:space="preserve"> я не зможу. Напевне</w:t>
      </w:r>
      <w:r w:rsidR="00DC6F69">
        <w:t>,</w:t>
      </w:r>
      <w:r w:rsidRPr="000137FD">
        <w:t xml:space="preserve"> я просто новонавернений чи молодий віруючий</w:t>
      </w:r>
      <w:r w:rsidR="00DC6F69">
        <w:t>»</w:t>
      </w:r>
      <w:r w:rsidRPr="000137FD">
        <w:t>. Усе, що їм потрібно</w:t>
      </w:r>
      <w:r w:rsidR="00DC6F69">
        <w:t>,</w:t>
      </w:r>
      <w:r w:rsidRPr="000137FD">
        <w:t xml:space="preserve"> </w:t>
      </w:r>
      <w:r w:rsidR="00DC6F69">
        <w:t>–</w:t>
      </w:r>
      <w:r w:rsidRPr="000137FD">
        <w:t xml:space="preserve"> це ваш ентузіазм. Усе, що їм потрібно</w:t>
      </w:r>
      <w:r w:rsidR="00DC6F69">
        <w:t>,</w:t>
      </w:r>
      <w:r w:rsidRPr="000137FD">
        <w:t xml:space="preserve"> </w:t>
      </w:r>
      <w:r w:rsidR="00DC6F69">
        <w:t xml:space="preserve">– </w:t>
      </w:r>
      <w:r w:rsidRPr="000137FD">
        <w:t xml:space="preserve">це їхній пастир, їхній лідер, їхній служитель, який (як ми читаємо в Посланні Петра) прийде до них і скаже: </w:t>
      </w:r>
      <w:r w:rsidR="00DC6F69">
        <w:t>«</w:t>
      </w:r>
      <w:r w:rsidRPr="000137FD">
        <w:t>Знаєте, я вірю в вас. Я розраховую на вас. Бог говорить з нами</w:t>
      </w:r>
      <w:r w:rsidR="00DC6F69">
        <w:t>,</w:t>
      </w:r>
      <w:r w:rsidRPr="000137FD">
        <w:t xml:space="preserve"> і Бог дає вам можливість</w:t>
      </w:r>
      <w:r w:rsidR="00DC6F69">
        <w:t>»</w:t>
      </w:r>
      <w:r w:rsidRPr="000137FD">
        <w:t xml:space="preserve">. І ви заохочуєте їх. Я знаю, що по всій Україні </w:t>
      </w:r>
      <w:r w:rsidR="00DC6F69">
        <w:t xml:space="preserve">є </w:t>
      </w:r>
      <w:r w:rsidRPr="000137FD">
        <w:t xml:space="preserve">багато людей, які скажуть: </w:t>
      </w:r>
      <w:r w:rsidR="00DC6F69">
        <w:t>«</w:t>
      </w:r>
      <w:proofErr w:type="spellStart"/>
      <w:r w:rsidRPr="000137FD">
        <w:t>Вау</w:t>
      </w:r>
      <w:proofErr w:type="spellEnd"/>
      <w:r w:rsidRPr="000137FD">
        <w:t>, алілуя, мені можна робити те, що я хочу робити</w:t>
      </w:r>
      <w:r w:rsidR="00DC6F69">
        <w:t>»</w:t>
      </w:r>
      <w:r w:rsidRPr="000137FD">
        <w:t xml:space="preserve">. Залиште деталі їм. Ви просто маєте їх заохочувати, мотивувати. І дозволити їм робити. Через місяць ви можете перевірити їх і запитати: </w:t>
      </w:r>
      <w:r w:rsidR="00DC6F69">
        <w:t>«</w:t>
      </w:r>
      <w:r w:rsidRPr="000137FD">
        <w:t>Ви обговорювали це? Склали якісь плани? Ви вже почали? Чи робить Бог щось особливе?</w:t>
      </w:r>
      <w:r w:rsidR="00DC6F69">
        <w:t>»</w:t>
      </w:r>
      <w:r w:rsidRPr="000137FD">
        <w:t xml:space="preserve"> В одній </w:t>
      </w:r>
      <w:r w:rsidR="00B467BC">
        <w:t>і</w:t>
      </w:r>
      <w:r w:rsidRPr="000137FD">
        <w:t xml:space="preserve">з груп хтось скаже: </w:t>
      </w:r>
      <w:r w:rsidR="00DC6F69">
        <w:t>«</w:t>
      </w:r>
      <w:r w:rsidRPr="000137FD">
        <w:t>Ні</w:t>
      </w:r>
      <w:r w:rsidR="00DC6F69">
        <w:t>»</w:t>
      </w:r>
      <w:r w:rsidRPr="000137FD">
        <w:t>. Запитайте чому і поділіться свідченнями про те, що роблять інші. Це фантастична мотивація. Прекрасне заохочення!</w:t>
      </w:r>
      <w:r w:rsidR="00A55E24" w:rsidRPr="000137FD">
        <w:t xml:space="preserve"> Якщо вони не зробили це першого місяц</w:t>
      </w:r>
      <w:r w:rsidR="00B467BC">
        <w:t>я</w:t>
      </w:r>
      <w:r w:rsidR="00A55E24" w:rsidRPr="000137FD">
        <w:t>, то робитимуть це другого.</w:t>
      </w:r>
    </w:p>
    <w:p w14:paraId="568DF43D" w14:textId="77726DD0" w:rsidR="00A55E24" w:rsidRPr="000137FD" w:rsidRDefault="00B8438F" w:rsidP="00A55E24">
      <w:pPr>
        <w:pStyle w:val="Indent1"/>
      </w:pPr>
      <w:r w:rsidRPr="000137F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4EC91EB" wp14:editId="2582CCE7">
            <wp:simplePos x="0" y="0"/>
            <wp:positionH relativeFrom="column">
              <wp:posOffset>-292735</wp:posOffset>
            </wp:positionH>
            <wp:positionV relativeFrom="paragraph">
              <wp:posOffset>57150</wp:posOffset>
            </wp:positionV>
            <wp:extent cx="1000125" cy="1614170"/>
            <wp:effectExtent l="0" t="0" r="9525" b="5080"/>
            <wp:wrapSquare wrapText="bothSides"/>
            <wp:docPr id="2" name="Рисунок 2" descr="Зображення, що містить текст, годинник  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текст, годинник  Автоматично згенерований опис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E24" w:rsidRPr="000137FD">
        <w:t>Отже</w:t>
      </w:r>
      <w:r w:rsidR="00F6753C">
        <w:t>,</w:t>
      </w:r>
      <w:r w:rsidR="00A55E24" w:rsidRPr="000137FD">
        <w:t xml:space="preserve"> на Великдень буде велике святкування. Ви можете провести велике святкування </w:t>
      </w:r>
      <w:r w:rsidR="0089703B">
        <w:t>в</w:t>
      </w:r>
      <w:r w:rsidR="00A55E24" w:rsidRPr="000137FD">
        <w:t xml:space="preserve"> кожній області для нових церков, які утворилися. Десь уже є маленька церква; там є новонавернені, є гарна група невіруючих, які вивчають Біблію. Там десь є група, як</w:t>
      </w:r>
      <w:r w:rsidR="002E7220">
        <w:t>а</w:t>
      </w:r>
      <w:r w:rsidR="00A55E24" w:rsidRPr="000137FD">
        <w:t xml:space="preserve"> лише почал</w:t>
      </w:r>
      <w:r w:rsidR="002E7220">
        <w:t>а</w:t>
      </w:r>
      <w:r w:rsidR="00A55E24" w:rsidRPr="000137FD">
        <w:t xml:space="preserve"> вивчати Біблію. І на Великдень ви маєте святкувати і славити Бога за те, що відбувається у вашій області. Служіння організації церков відбувається у два етапи: взимку і влітку. Ми починаємо на Різдво і Новий рік </w:t>
      </w:r>
      <w:r w:rsidR="002E7220">
        <w:t>і</w:t>
      </w:r>
      <w:r w:rsidR="00A55E24" w:rsidRPr="000137FD">
        <w:t>з заходів у приміщенні. Так</w:t>
      </w:r>
      <w:r w:rsidR="002E7220">
        <w:t>,</w:t>
      </w:r>
      <w:r w:rsidR="00A55E24" w:rsidRPr="000137FD">
        <w:t xml:space="preserve"> щоб на Великдень ми могли побачити початки плодів. А в кінці травня ми </w:t>
      </w:r>
      <w:r w:rsidR="003B306A">
        <w:t>справді зможемо по</w:t>
      </w:r>
      <w:r w:rsidR="00A55E24" w:rsidRPr="000137FD">
        <w:t>бачи</w:t>
      </w:r>
      <w:r w:rsidR="003B306A">
        <w:t>ти,</w:t>
      </w:r>
      <w:r w:rsidR="00A55E24" w:rsidRPr="000137FD">
        <w:t xml:space="preserve"> </w:t>
      </w:r>
      <w:r w:rsidR="003B306A">
        <w:t xml:space="preserve">як </w:t>
      </w:r>
      <w:r w:rsidR="00A55E24" w:rsidRPr="000137FD">
        <w:t>групи новонавернених приймають хрещення і як формуються нові церкви. Потім у червні починається період відпусток і таборів, і ми починаємо заходи організації церков просто неба, щоб започаткувати нові групи, нові церкви у червні, липні, серпні та восени.</w:t>
      </w:r>
    </w:p>
    <w:p w14:paraId="031B31DA" w14:textId="3582D41C" w:rsidR="00A55E24" w:rsidRPr="000137FD" w:rsidRDefault="00A55E24" w:rsidP="00A55E24">
      <w:pPr>
        <w:pStyle w:val="Indent1"/>
      </w:pPr>
      <w:r w:rsidRPr="000137FD">
        <w:t xml:space="preserve">Я на 100% впевнений, </w:t>
      </w:r>
      <w:r w:rsidR="008F5DA0">
        <w:t xml:space="preserve">що </w:t>
      </w:r>
      <w:r w:rsidRPr="000137FD">
        <w:t>мож</w:t>
      </w:r>
      <w:r w:rsidR="008F5DA0">
        <w:t>на</w:t>
      </w:r>
      <w:r w:rsidRPr="000137FD">
        <w:t xml:space="preserve"> організувати п'ять нових церков практично </w:t>
      </w:r>
      <w:r w:rsidR="008F5DA0">
        <w:t>в</w:t>
      </w:r>
      <w:r w:rsidRPr="000137FD">
        <w:t xml:space="preserve"> кожній області. Є лише кілька областей, де не буде такої можливості. </w:t>
      </w:r>
    </w:p>
    <w:p w14:paraId="479268E0" w14:textId="77777777" w:rsidR="00A55E24" w:rsidRPr="000137FD" w:rsidRDefault="00A55E24" w:rsidP="00A55E24">
      <w:pPr>
        <w:pStyle w:val="Indent1"/>
      </w:pPr>
      <w:r w:rsidRPr="000137FD">
        <w:t>Отже, якщо ви хочете організовувати нові церкви, то краще починати вже. Краще не чекати, шанс є зараз. Бог повсюди готує лідерів. Він дає нам шанс цьогоріч. Чи скористаєтеся ви цією можливістю?</w:t>
      </w:r>
    </w:p>
    <w:p w14:paraId="2F92A7C2" w14:textId="2CDE103E" w:rsidR="00A55E24" w:rsidRPr="000137FD" w:rsidRDefault="00A55E24" w:rsidP="00A55E24">
      <w:pPr>
        <w:rPr>
          <w:rFonts w:cs="Arial"/>
        </w:rPr>
      </w:pPr>
      <w:r w:rsidRPr="000137FD">
        <w:rPr>
          <w:rFonts w:cs="Arial"/>
        </w:rPr>
        <w:t>Двері відчинені. Відчинені навстіж. Люди благають, щоб ви увійшли в ці двері. Ви маєте вирішити: чи хочете ви увійти в ці двері</w:t>
      </w:r>
      <w:r w:rsidR="0006508E">
        <w:rPr>
          <w:rFonts w:cs="Arial"/>
        </w:rPr>
        <w:t>,</w:t>
      </w:r>
      <w:r w:rsidRPr="000137FD">
        <w:rPr>
          <w:rFonts w:cs="Arial"/>
        </w:rPr>
        <w:t xml:space="preserve"> чи ні? Ви впевнені, що Бог дасть вам другий шанс? Ви впевнені, що Бог дасть вам нову можливість? Бог приготував нам цю можливість зараз. Скажімо: </w:t>
      </w:r>
      <w:r w:rsidR="0006508E">
        <w:rPr>
          <w:rFonts w:cs="Arial"/>
        </w:rPr>
        <w:t>«</w:t>
      </w:r>
      <w:r w:rsidRPr="000137FD">
        <w:rPr>
          <w:rFonts w:cs="Arial"/>
        </w:rPr>
        <w:t>Так</w:t>
      </w:r>
      <w:r w:rsidR="0006508E">
        <w:rPr>
          <w:rFonts w:cs="Arial"/>
        </w:rPr>
        <w:t>»</w:t>
      </w:r>
      <w:r w:rsidRPr="000137FD">
        <w:rPr>
          <w:rFonts w:cs="Arial"/>
        </w:rPr>
        <w:t>. Скажімо</w:t>
      </w:r>
      <w:r w:rsidR="00DD5839">
        <w:rPr>
          <w:rFonts w:cs="Arial"/>
        </w:rPr>
        <w:t>:</w:t>
      </w:r>
      <w:r w:rsidRPr="000137FD">
        <w:rPr>
          <w:rFonts w:cs="Arial"/>
        </w:rPr>
        <w:t xml:space="preserve"> </w:t>
      </w:r>
      <w:r w:rsidR="0006508E">
        <w:rPr>
          <w:rFonts w:cs="Arial"/>
        </w:rPr>
        <w:t>«</w:t>
      </w:r>
      <w:r w:rsidRPr="000137FD">
        <w:rPr>
          <w:rFonts w:cs="Arial"/>
        </w:rPr>
        <w:t>Так</w:t>
      </w:r>
      <w:r w:rsidR="0006508E">
        <w:rPr>
          <w:rFonts w:cs="Arial"/>
        </w:rPr>
        <w:t>»</w:t>
      </w:r>
      <w:r w:rsidRPr="000137FD">
        <w:rPr>
          <w:rFonts w:cs="Arial"/>
        </w:rPr>
        <w:t>.</w:t>
      </w:r>
    </w:p>
    <w:p w14:paraId="0AB016B2" w14:textId="77777777" w:rsidR="00F632ED" w:rsidRPr="000137FD" w:rsidRDefault="00F632ED" w:rsidP="00F632ED">
      <w:pPr>
        <w:jc w:val="center"/>
        <w:rPr>
          <w:rFonts w:eastAsia="Times New Roman"/>
          <w:spacing w:val="0"/>
        </w:rPr>
      </w:pPr>
      <w:r w:rsidRPr="000137FD">
        <w:t>Благословень вам, любі друзі!</w:t>
      </w:r>
    </w:p>
    <w:p w14:paraId="164C7D2C" w14:textId="0F6AB836" w:rsidR="00FD4F72" w:rsidRPr="000137FD" w:rsidRDefault="00FD4F72" w:rsidP="00F632ED"/>
    <w:p w14:paraId="0C299E14" w14:textId="33A20A0E" w:rsidR="00FD4F72" w:rsidRPr="000137FD" w:rsidRDefault="00FD4F72" w:rsidP="00F632ED"/>
    <w:p w14:paraId="6A689C0A" w14:textId="4A372D7C" w:rsidR="00FD4F72" w:rsidRPr="000137FD" w:rsidRDefault="00FD4F72" w:rsidP="00F632ED"/>
    <w:p w14:paraId="41D8BF92" w14:textId="333A0F7E" w:rsidR="00FD4F72" w:rsidRPr="000137FD" w:rsidRDefault="00FD4F72" w:rsidP="00F632ED"/>
    <w:p w14:paraId="7194B486" w14:textId="77777777" w:rsidR="00FD4F72" w:rsidRPr="000137FD" w:rsidRDefault="00FD4F72" w:rsidP="00FD4F72">
      <w:pPr>
        <w:pStyle w:val="lecture"/>
        <w:rPr>
          <w:rFonts w:cs="Arial"/>
          <w:lang w:val="uk-UA" w:eastAsia="uk-UA"/>
        </w:rPr>
      </w:pPr>
      <w:r w:rsidRPr="005265A2">
        <w:rPr>
          <w:rFonts w:cs="Arial"/>
          <w:lang w:val="uk-UA" w:eastAsia="uk-UA"/>
        </w:rPr>
        <w:t>Практичне завдання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1132"/>
      </w:tblGrid>
      <w:tr w:rsidR="00FD4F72" w:rsidRPr="000137FD" w14:paraId="1B56AC59" w14:textId="77777777" w:rsidTr="001A27AD">
        <w:tc>
          <w:tcPr>
            <w:tcW w:w="9072" w:type="dxa"/>
            <w:tcMar>
              <w:left w:w="0" w:type="dxa"/>
              <w:bottom w:w="113" w:type="dxa"/>
              <w:right w:w="0" w:type="dxa"/>
            </w:tcMar>
          </w:tcPr>
          <w:p w14:paraId="70DE7210" w14:textId="77777777" w:rsidR="00FD4F72" w:rsidRPr="000137FD" w:rsidRDefault="00FD4F72" w:rsidP="001A27AD"/>
        </w:tc>
        <w:tc>
          <w:tcPr>
            <w:tcW w:w="1132" w:type="dxa"/>
            <w:tcMar>
              <w:left w:w="0" w:type="dxa"/>
              <w:bottom w:w="113" w:type="dxa"/>
              <w:right w:w="0" w:type="dxa"/>
            </w:tcMar>
          </w:tcPr>
          <w:p w14:paraId="20CAB38B" w14:textId="77777777" w:rsidR="00FD4F72" w:rsidRPr="000137FD" w:rsidRDefault="00FD4F72" w:rsidP="001A27AD">
            <w:pPr>
              <w:jc w:val="center"/>
            </w:pPr>
            <w:r w:rsidRPr="000137FD">
              <w:rPr>
                <w:rFonts w:cs="Arial"/>
              </w:rPr>
              <w:t>Виконано</w:t>
            </w:r>
          </w:p>
        </w:tc>
      </w:tr>
      <w:tr w:rsidR="00FD4F72" w:rsidRPr="000137FD" w14:paraId="0EA65DF4" w14:textId="77777777" w:rsidTr="001A27AD">
        <w:tc>
          <w:tcPr>
            <w:tcW w:w="9072" w:type="dxa"/>
            <w:tcMar>
              <w:left w:w="0" w:type="dxa"/>
              <w:bottom w:w="113" w:type="dxa"/>
              <w:right w:w="0" w:type="dxa"/>
            </w:tcMar>
          </w:tcPr>
          <w:p w14:paraId="671E856E" w14:textId="77777777" w:rsidR="00FD4F72" w:rsidRPr="000137FD" w:rsidRDefault="00FD4F72" w:rsidP="00FD4F72">
            <w:pPr>
              <w:pStyle w:val="NumberedList-6PZ"/>
              <w:numPr>
                <w:ilvl w:val="0"/>
                <w:numId w:val="28"/>
              </w:numPr>
              <w:rPr>
                <w:lang w:val="uk-UA"/>
              </w:rPr>
            </w:pPr>
            <w:r w:rsidRPr="000137FD">
              <w:rPr>
                <w:lang w:val="uk-UA"/>
              </w:rPr>
              <w:t>Проведіть коротку мотиваційну бесіду зі студентами в кожній групі, заохочуючи їх використовувати знання та навички, які вони отримують, щоб допомогти організувати нову церкву. В рамках цієї бесіди покажіть їм, що вони уже можуть почати робити.</w:t>
            </w:r>
          </w:p>
        </w:tc>
        <w:tc>
          <w:tcPr>
            <w:tcW w:w="1132" w:type="dxa"/>
            <w:tcMar>
              <w:left w:w="0" w:type="dxa"/>
              <w:bottom w:w="113" w:type="dxa"/>
              <w:right w:w="0" w:type="dxa"/>
            </w:tcMar>
            <w:vAlign w:val="center"/>
          </w:tcPr>
          <w:p w14:paraId="18F1C885" w14:textId="77777777" w:rsidR="00FD4F72" w:rsidRPr="000137FD" w:rsidRDefault="00FD4F72" w:rsidP="001A27AD">
            <w:pPr>
              <w:jc w:val="center"/>
              <w:rPr>
                <w:sz w:val="40"/>
                <w:szCs w:val="40"/>
              </w:rPr>
            </w:pPr>
            <w:r w:rsidRPr="000137FD">
              <w:rPr>
                <w:sz w:val="40"/>
                <w:szCs w:val="40"/>
              </w:rPr>
              <w:sym w:font="Wingdings" w:char="F0A8"/>
            </w:r>
          </w:p>
        </w:tc>
      </w:tr>
      <w:tr w:rsidR="00FD4F72" w:rsidRPr="000137FD" w14:paraId="56948B1C" w14:textId="77777777" w:rsidTr="001A27AD">
        <w:tc>
          <w:tcPr>
            <w:tcW w:w="9072" w:type="dxa"/>
            <w:tcMar>
              <w:left w:w="0" w:type="dxa"/>
              <w:bottom w:w="113" w:type="dxa"/>
              <w:right w:w="0" w:type="dxa"/>
            </w:tcMar>
          </w:tcPr>
          <w:p w14:paraId="1F6EFFA2" w14:textId="77777777" w:rsidR="00FD4F72" w:rsidRPr="000137FD" w:rsidRDefault="00FD4F72" w:rsidP="00FD4F72">
            <w:pPr>
              <w:pStyle w:val="NumberedList-6PZ"/>
              <w:numPr>
                <w:ilvl w:val="0"/>
                <w:numId w:val="28"/>
              </w:numPr>
              <w:rPr>
                <w:lang w:val="uk-UA"/>
              </w:rPr>
            </w:pPr>
            <w:r w:rsidRPr="000137FD">
              <w:rPr>
                <w:lang w:val="uk-UA"/>
              </w:rPr>
              <w:t>Покажіть приклад, самі обравши та заохотивши одну материнську церкву.</w:t>
            </w:r>
          </w:p>
        </w:tc>
        <w:tc>
          <w:tcPr>
            <w:tcW w:w="1132" w:type="dxa"/>
            <w:tcMar>
              <w:left w:w="0" w:type="dxa"/>
              <w:bottom w:w="113" w:type="dxa"/>
              <w:right w:w="0" w:type="dxa"/>
            </w:tcMar>
            <w:vAlign w:val="center"/>
          </w:tcPr>
          <w:p w14:paraId="0051A0DA" w14:textId="77777777" w:rsidR="00FD4F72" w:rsidRPr="000137FD" w:rsidRDefault="00FD4F72" w:rsidP="001A27AD">
            <w:pPr>
              <w:jc w:val="center"/>
              <w:rPr>
                <w:sz w:val="40"/>
                <w:szCs w:val="40"/>
              </w:rPr>
            </w:pPr>
            <w:r w:rsidRPr="000137FD">
              <w:rPr>
                <w:sz w:val="40"/>
                <w:szCs w:val="40"/>
              </w:rPr>
              <w:sym w:font="Wingdings" w:char="F0A8"/>
            </w:r>
          </w:p>
        </w:tc>
      </w:tr>
      <w:tr w:rsidR="00FD4F72" w:rsidRPr="000137FD" w14:paraId="2771FDCA" w14:textId="77777777" w:rsidTr="001A27AD">
        <w:tc>
          <w:tcPr>
            <w:tcW w:w="9072" w:type="dxa"/>
            <w:tcMar>
              <w:left w:w="0" w:type="dxa"/>
              <w:bottom w:w="113" w:type="dxa"/>
              <w:right w:w="0" w:type="dxa"/>
            </w:tcMar>
          </w:tcPr>
          <w:p w14:paraId="1BA988B1" w14:textId="5409EC89" w:rsidR="00FD4F72" w:rsidRPr="000137FD" w:rsidRDefault="00FD4F72" w:rsidP="00FD4F72">
            <w:pPr>
              <w:pStyle w:val="NumberedList-6PZ"/>
              <w:numPr>
                <w:ilvl w:val="0"/>
                <w:numId w:val="28"/>
              </w:numPr>
              <w:rPr>
                <w:lang w:val="uk-UA"/>
              </w:rPr>
            </w:pPr>
            <w:r w:rsidRPr="000137FD">
              <w:rPr>
                <w:lang w:val="uk-UA"/>
              </w:rPr>
              <w:t>Нижче запишіть кроки, які ви самі зробите</w:t>
            </w:r>
            <w:r w:rsidR="0068263E">
              <w:rPr>
                <w:lang w:val="uk-UA"/>
              </w:rPr>
              <w:t>,</w:t>
            </w:r>
            <w:r w:rsidRPr="000137FD">
              <w:rPr>
                <w:lang w:val="uk-UA"/>
              </w:rPr>
              <w:t xml:space="preserve"> і почніть їх виконувати, щоб ви могли розповісти про свій поступ студентам та керівнику семінару.</w:t>
            </w:r>
          </w:p>
        </w:tc>
        <w:tc>
          <w:tcPr>
            <w:tcW w:w="1132" w:type="dxa"/>
            <w:tcMar>
              <w:left w:w="0" w:type="dxa"/>
              <w:bottom w:w="113" w:type="dxa"/>
              <w:right w:w="0" w:type="dxa"/>
            </w:tcMar>
            <w:vAlign w:val="center"/>
          </w:tcPr>
          <w:p w14:paraId="51EDB628" w14:textId="77777777" w:rsidR="00FD4F72" w:rsidRPr="000137FD" w:rsidRDefault="00FD4F72" w:rsidP="001A27AD">
            <w:pPr>
              <w:jc w:val="center"/>
              <w:rPr>
                <w:sz w:val="40"/>
                <w:szCs w:val="40"/>
              </w:rPr>
            </w:pPr>
            <w:r w:rsidRPr="000137FD">
              <w:rPr>
                <w:sz w:val="40"/>
                <w:szCs w:val="40"/>
              </w:rPr>
              <w:sym w:font="Wingdings" w:char="F0A8"/>
            </w:r>
          </w:p>
        </w:tc>
      </w:tr>
    </w:tbl>
    <w:p w14:paraId="5B21FF61" w14:textId="77777777" w:rsidR="00FD4F72" w:rsidRPr="000137FD" w:rsidRDefault="00FD4F72" w:rsidP="00FD4F72"/>
    <w:p w14:paraId="55712B3D" w14:textId="77777777" w:rsidR="00FD4F72" w:rsidRPr="000137FD" w:rsidRDefault="00FD4F72" w:rsidP="00F632ED">
      <w:pPr>
        <w:rPr>
          <w:rFonts w:eastAsia="Times New Roman"/>
        </w:rPr>
      </w:pPr>
    </w:p>
    <w:sectPr w:rsidR="00FD4F72" w:rsidRPr="000137FD" w:rsidSect="00D46366">
      <w:footerReference w:type="default" r:id="rId10"/>
      <w:pgSz w:w="11906" w:h="16838" w:code="9"/>
      <w:pgMar w:top="851" w:right="851" w:bottom="1134" w:left="851" w:header="720" w:footer="720" w:gutter="0"/>
      <w:pgNumType w:start="1"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FAC4" w14:textId="77777777" w:rsidR="00B7203C" w:rsidRDefault="00B7203C" w:rsidP="00877984">
      <w:r>
        <w:separator/>
      </w:r>
    </w:p>
  </w:endnote>
  <w:endnote w:type="continuationSeparator" w:id="0">
    <w:p w14:paraId="6A593FB8" w14:textId="77777777" w:rsidR="00B7203C" w:rsidRDefault="00B7203C" w:rsidP="0087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7423" w14:textId="71166D58" w:rsidR="005E5D63" w:rsidRPr="00D460AF" w:rsidRDefault="00FA5E8E" w:rsidP="00D460AF">
    <w:pPr>
      <w:pStyle w:val="a4"/>
    </w:pPr>
    <w:r w:rsidRPr="00FA5E8E">
      <w:t>ЗЦ</w:t>
    </w:r>
    <w:r>
      <w:t>8</w:t>
    </w:r>
    <w:r w:rsidRPr="00FA5E8E">
      <w:t>-2СЛ</w:t>
    </w:r>
    <w:r w:rsidR="005E5D63" w:rsidRPr="00877984">
      <w:tab/>
    </w:r>
    <w:r w:rsidRPr="00FA5E8E">
      <w:t>© НЖЦ</w:t>
    </w:r>
    <w:r w:rsidR="005E5D63" w:rsidRPr="00D460AF">
      <w:tab/>
    </w:r>
    <w:r w:rsidR="005E5D63" w:rsidRPr="00D460AF">
      <w:fldChar w:fldCharType="begin"/>
    </w:r>
    <w:r w:rsidR="005E5D63" w:rsidRPr="00D460AF">
      <w:instrText>PAGE</w:instrText>
    </w:r>
    <w:r w:rsidR="005E5D63" w:rsidRPr="00D460AF">
      <w:fldChar w:fldCharType="separate"/>
    </w:r>
    <w:r w:rsidR="00E30953">
      <w:rPr>
        <w:noProof/>
      </w:rPr>
      <w:t>1</w:t>
    </w:r>
    <w:r w:rsidR="005E5D63" w:rsidRPr="00D460A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5EC72" w14:textId="77777777" w:rsidR="00B7203C" w:rsidRDefault="00B7203C" w:rsidP="00877984">
      <w:r>
        <w:separator/>
      </w:r>
    </w:p>
  </w:footnote>
  <w:footnote w:type="continuationSeparator" w:id="0">
    <w:p w14:paraId="73179AA0" w14:textId="77777777" w:rsidR="00B7203C" w:rsidRDefault="00B7203C" w:rsidP="00877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E84AD1"/>
    <w:multiLevelType w:val="hybridMultilevel"/>
    <w:tmpl w:val="EE06E5F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E3423D8"/>
    <w:multiLevelType w:val="multilevel"/>
    <w:tmpl w:val="94D8946E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0E03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89734B"/>
    <w:multiLevelType w:val="hybridMultilevel"/>
    <w:tmpl w:val="BA0AC374"/>
    <w:lvl w:ilvl="0" w:tplc="27904434">
      <w:numFmt w:val="bullet"/>
      <w:lvlText w:val="-"/>
      <w:lvlJc w:val="left"/>
      <w:pPr>
        <w:ind w:left="717" w:hanging="360"/>
      </w:pPr>
      <w:rPr>
        <w:rFonts w:ascii="Century Gothic" w:eastAsiaTheme="minorEastAsia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D1512"/>
    <w:multiLevelType w:val="hybridMultilevel"/>
    <w:tmpl w:val="0BE6C1FE"/>
    <w:lvl w:ilvl="0" w:tplc="27904434">
      <w:numFmt w:val="bullet"/>
      <w:lvlText w:val="-"/>
      <w:lvlJc w:val="left"/>
      <w:pPr>
        <w:ind w:left="717" w:hanging="360"/>
      </w:pPr>
      <w:rPr>
        <w:rFonts w:ascii="Century Gothic" w:eastAsiaTheme="minorEastAsia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87E7D"/>
    <w:multiLevelType w:val="multilevel"/>
    <w:tmpl w:val="C1B23A1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6EE0D9F"/>
    <w:multiLevelType w:val="multilevel"/>
    <w:tmpl w:val="8BD86C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A8410EA"/>
    <w:multiLevelType w:val="hybridMultilevel"/>
    <w:tmpl w:val="41EEC7A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DF6656"/>
    <w:multiLevelType w:val="hybridMultilevel"/>
    <w:tmpl w:val="8F9844D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C2698A"/>
    <w:multiLevelType w:val="hybridMultilevel"/>
    <w:tmpl w:val="BE10F65E"/>
    <w:lvl w:ilvl="0" w:tplc="27904434">
      <w:numFmt w:val="bullet"/>
      <w:lvlText w:val="-"/>
      <w:lvlJc w:val="left"/>
      <w:pPr>
        <w:ind w:left="717" w:hanging="360"/>
      </w:pPr>
      <w:rPr>
        <w:rFonts w:ascii="Century Gothic" w:eastAsiaTheme="minorEastAsia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3EDB175A"/>
    <w:multiLevelType w:val="hybridMultilevel"/>
    <w:tmpl w:val="A76670C0"/>
    <w:lvl w:ilvl="0" w:tplc="479A351A">
      <w:numFmt w:val="bullet"/>
      <w:lvlText w:val="—"/>
      <w:lvlJc w:val="left"/>
      <w:pPr>
        <w:ind w:left="717" w:hanging="360"/>
      </w:pPr>
      <w:rPr>
        <w:rFonts w:ascii="Century Gothic" w:eastAsiaTheme="minorEastAsia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46014B08"/>
    <w:multiLevelType w:val="hybridMultilevel"/>
    <w:tmpl w:val="76922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818BA"/>
    <w:multiLevelType w:val="multilevel"/>
    <w:tmpl w:val="AD0C43F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8C1C11"/>
    <w:multiLevelType w:val="multilevel"/>
    <w:tmpl w:val="FD82292C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7BE55E9"/>
    <w:multiLevelType w:val="hybridMultilevel"/>
    <w:tmpl w:val="0366A3C4"/>
    <w:lvl w:ilvl="0" w:tplc="DDB88F36">
      <w:start w:val="1"/>
      <w:numFmt w:val="bullet"/>
      <w:lvlText w:val=""/>
      <w:lvlJc w:val="left"/>
      <w:pPr>
        <w:tabs>
          <w:tab w:val="num" w:pos="369"/>
        </w:tabs>
        <w:ind w:left="369" w:hanging="369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12A0D"/>
    <w:multiLevelType w:val="hybridMultilevel"/>
    <w:tmpl w:val="B8F63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51DBC"/>
    <w:multiLevelType w:val="hybridMultilevel"/>
    <w:tmpl w:val="BB92810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48A4B4F"/>
    <w:multiLevelType w:val="hybridMultilevel"/>
    <w:tmpl w:val="D466D792"/>
    <w:lvl w:ilvl="0" w:tplc="F3242BE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85835"/>
    <w:multiLevelType w:val="multilevel"/>
    <w:tmpl w:val="2334DE64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  <w:b/>
        <w:sz w:val="22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  <w:b/>
        <w:sz w:val="22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  <w:b/>
        <w:sz w:val="22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  <w:b/>
        <w:sz w:val="22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  <w:b/>
        <w:sz w:val="22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  <w:b/>
        <w:sz w:val="22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  <w:b/>
        <w:sz w:val="22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  <w:b/>
        <w:sz w:val="22"/>
      </w:rPr>
    </w:lvl>
  </w:abstractNum>
  <w:abstractNum w:abstractNumId="21" w15:restartNumberingAfterBreak="0">
    <w:nsid w:val="689263BF"/>
    <w:multiLevelType w:val="hybridMultilevel"/>
    <w:tmpl w:val="D270CFF6"/>
    <w:lvl w:ilvl="0" w:tplc="27904434">
      <w:numFmt w:val="bullet"/>
      <w:lvlText w:val="-"/>
      <w:lvlJc w:val="left"/>
      <w:pPr>
        <w:ind w:left="717" w:hanging="360"/>
      </w:pPr>
      <w:rPr>
        <w:rFonts w:ascii="Century Gothic" w:eastAsiaTheme="minorEastAsia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95506"/>
    <w:multiLevelType w:val="multilevel"/>
    <w:tmpl w:val="1DC2F064"/>
    <w:lvl w:ilvl="0">
      <w:start w:val="1"/>
      <w:numFmt w:val="decimal"/>
      <w:lvlText w:val="%1."/>
      <w:lvlJc w:val="left"/>
      <w:pPr>
        <w:ind w:left="707" w:hanging="283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414" w:hanging="283"/>
      </w:pPr>
      <w:rPr>
        <w:b/>
        <w:sz w:val="22"/>
      </w:rPr>
    </w:lvl>
    <w:lvl w:ilvl="2">
      <w:start w:val="1"/>
      <w:numFmt w:val="decimal"/>
      <w:lvlText w:val="%3."/>
      <w:lvlJc w:val="left"/>
      <w:pPr>
        <w:ind w:left="2121" w:hanging="283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828" w:hanging="283"/>
      </w:pPr>
      <w:rPr>
        <w:b/>
        <w:sz w:val="22"/>
      </w:rPr>
    </w:lvl>
    <w:lvl w:ilvl="4">
      <w:start w:val="1"/>
      <w:numFmt w:val="decimal"/>
      <w:lvlText w:val="%5."/>
      <w:lvlJc w:val="left"/>
      <w:pPr>
        <w:ind w:left="3535" w:hanging="283"/>
      </w:pPr>
      <w:rPr>
        <w:b/>
        <w:sz w:val="22"/>
      </w:rPr>
    </w:lvl>
    <w:lvl w:ilvl="5">
      <w:start w:val="1"/>
      <w:numFmt w:val="decimal"/>
      <w:lvlText w:val="%6."/>
      <w:lvlJc w:val="left"/>
      <w:pPr>
        <w:ind w:left="4242" w:hanging="283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949" w:hanging="283"/>
      </w:pPr>
      <w:rPr>
        <w:b/>
        <w:sz w:val="22"/>
      </w:rPr>
    </w:lvl>
    <w:lvl w:ilvl="7">
      <w:start w:val="1"/>
      <w:numFmt w:val="decimal"/>
      <w:lvlText w:val="%8."/>
      <w:lvlJc w:val="left"/>
      <w:pPr>
        <w:ind w:left="5656" w:hanging="283"/>
      </w:pPr>
      <w:rPr>
        <w:b/>
        <w:sz w:val="22"/>
      </w:rPr>
    </w:lvl>
    <w:lvl w:ilvl="8">
      <w:start w:val="1"/>
      <w:numFmt w:val="decimal"/>
      <w:lvlText w:val="%9."/>
      <w:lvlJc w:val="left"/>
      <w:pPr>
        <w:ind w:left="6363" w:hanging="283"/>
      </w:pPr>
      <w:rPr>
        <w:b/>
        <w:sz w:val="22"/>
      </w:rPr>
    </w:lvl>
  </w:abstractNum>
  <w:abstractNum w:abstractNumId="23" w15:restartNumberingAfterBreak="0">
    <w:nsid w:val="722D7DBF"/>
    <w:multiLevelType w:val="multilevel"/>
    <w:tmpl w:val="DE3641B6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ind w:left="1414" w:hanging="283"/>
      </w:pPr>
      <w:rPr>
        <w:b/>
        <w:sz w:val="22"/>
      </w:rPr>
    </w:lvl>
    <w:lvl w:ilvl="2">
      <w:start w:val="1"/>
      <w:numFmt w:val="decimal"/>
      <w:lvlText w:val="%3."/>
      <w:lvlJc w:val="left"/>
      <w:pPr>
        <w:ind w:left="2121" w:hanging="283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828" w:hanging="283"/>
      </w:pPr>
      <w:rPr>
        <w:b/>
        <w:sz w:val="22"/>
      </w:rPr>
    </w:lvl>
    <w:lvl w:ilvl="4">
      <w:start w:val="1"/>
      <w:numFmt w:val="decimal"/>
      <w:lvlText w:val="%5."/>
      <w:lvlJc w:val="left"/>
      <w:pPr>
        <w:ind w:left="3535" w:hanging="283"/>
      </w:pPr>
      <w:rPr>
        <w:b/>
        <w:sz w:val="22"/>
      </w:rPr>
    </w:lvl>
    <w:lvl w:ilvl="5">
      <w:start w:val="1"/>
      <w:numFmt w:val="decimal"/>
      <w:lvlText w:val="%6."/>
      <w:lvlJc w:val="left"/>
      <w:pPr>
        <w:ind w:left="4242" w:hanging="283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949" w:hanging="283"/>
      </w:pPr>
      <w:rPr>
        <w:b/>
        <w:sz w:val="22"/>
      </w:rPr>
    </w:lvl>
    <w:lvl w:ilvl="7">
      <w:start w:val="1"/>
      <w:numFmt w:val="decimal"/>
      <w:lvlText w:val="%8."/>
      <w:lvlJc w:val="left"/>
      <w:pPr>
        <w:ind w:left="5656" w:hanging="283"/>
      </w:pPr>
      <w:rPr>
        <w:b/>
        <w:sz w:val="22"/>
      </w:rPr>
    </w:lvl>
    <w:lvl w:ilvl="8">
      <w:start w:val="1"/>
      <w:numFmt w:val="decimal"/>
      <w:lvlText w:val="%9."/>
      <w:lvlJc w:val="left"/>
      <w:pPr>
        <w:ind w:left="6363" w:hanging="283"/>
      </w:pPr>
      <w:rPr>
        <w:b/>
        <w:sz w:val="22"/>
      </w:rPr>
    </w:lvl>
  </w:abstractNum>
  <w:abstractNum w:abstractNumId="24" w15:restartNumberingAfterBreak="0">
    <w:nsid w:val="75FE720D"/>
    <w:multiLevelType w:val="multilevel"/>
    <w:tmpl w:val="6C520BAA"/>
    <w:lvl w:ilvl="0">
      <w:start w:val="3"/>
      <w:numFmt w:val="decimal"/>
      <w:lvlText w:val="%1."/>
      <w:lvlJc w:val="left"/>
      <w:pPr>
        <w:ind w:left="707" w:hanging="283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414" w:hanging="283"/>
      </w:pPr>
      <w:rPr>
        <w:b/>
        <w:sz w:val="22"/>
      </w:rPr>
    </w:lvl>
    <w:lvl w:ilvl="2">
      <w:start w:val="1"/>
      <w:numFmt w:val="decimal"/>
      <w:lvlText w:val="%3."/>
      <w:lvlJc w:val="left"/>
      <w:pPr>
        <w:ind w:left="2121" w:hanging="283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828" w:hanging="283"/>
      </w:pPr>
      <w:rPr>
        <w:b/>
        <w:sz w:val="22"/>
      </w:rPr>
    </w:lvl>
    <w:lvl w:ilvl="4">
      <w:start w:val="1"/>
      <w:numFmt w:val="decimal"/>
      <w:lvlText w:val="%5."/>
      <w:lvlJc w:val="left"/>
      <w:pPr>
        <w:ind w:left="3535" w:hanging="283"/>
      </w:pPr>
      <w:rPr>
        <w:b/>
        <w:sz w:val="22"/>
      </w:rPr>
    </w:lvl>
    <w:lvl w:ilvl="5">
      <w:start w:val="1"/>
      <w:numFmt w:val="decimal"/>
      <w:lvlText w:val="%6."/>
      <w:lvlJc w:val="left"/>
      <w:pPr>
        <w:ind w:left="4242" w:hanging="283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949" w:hanging="283"/>
      </w:pPr>
      <w:rPr>
        <w:b/>
        <w:sz w:val="22"/>
      </w:rPr>
    </w:lvl>
    <w:lvl w:ilvl="7">
      <w:start w:val="1"/>
      <w:numFmt w:val="decimal"/>
      <w:lvlText w:val="%8."/>
      <w:lvlJc w:val="left"/>
      <w:pPr>
        <w:ind w:left="5656" w:hanging="283"/>
      </w:pPr>
      <w:rPr>
        <w:b/>
        <w:sz w:val="22"/>
      </w:rPr>
    </w:lvl>
    <w:lvl w:ilvl="8">
      <w:start w:val="1"/>
      <w:numFmt w:val="decimal"/>
      <w:lvlText w:val="%9."/>
      <w:lvlJc w:val="left"/>
      <w:pPr>
        <w:ind w:left="6363" w:hanging="283"/>
      </w:pPr>
      <w:rPr>
        <w:b/>
        <w:sz w:val="22"/>
      </w:rPr>
    </w:lvl>
  </w:abstractNum>
  <w:num w:numId="1" w16cid:durableId="773285712">
    <w:abstractNumId w:val="3"/>
  </w:num>
  <w:num w:numId="2" w16cid:durableId="736515608">
    <w:abstractNumId w:val="15"/>
  </w:num>
  <w:num w:numId="3" w16cid:durableId="27998136">
    <w:abstractNumId w:val="22"/>
  </w:num>
  <w:num w:numId="4" w16cid:durableId="1848326548">
    <w:abstractNumId w:val="24"/>
  </w:num>
  <w:num w:numId="5" w16cid:durableId="1165126259">
    <w:abstractNumId w:val="23"/>
  </w:num>
  <w:num w:numId="6" w16cid:durableId="1274551193">
    <w:abstractNumId w:val="8"/>
  </w:num>
  <w:num w:numId="7" w16cid:durableId="1933008568">
    <w:abstractNumId w:val="7"/>
  </w:num>
  <w:num w:numId="8" w16cid:durableId="1460301059">
    <w:abstractNumId w:val="13"/>
  </w:num>
  <w:num w:numId="9" w16cid:durableId="1787001149">
    <w:abstractNumId w:val="12"/>
  </w:num>
  <w:num w:numId="10" w16cid:durableId="1780756267">
    <w:abstractNumId w:val="18"/>
  </w:num>
  <w:num w:numId="11" w16cid:durableId="1692025412">
    <w:abstractNumId w:val="20"/>
  </w:num>
  <w:num w:numId="12" w16cid:durableId="807430597">
    <w:abstractNumId w:val="9"/>
  </w:num>
  <w:num w:numId="13" w16cid:durableId="562495813">
    <w:abstractNumId w:val="10"/>
  </w:num>
  <w:num w:numId="14" w16cid:durableId="963924192">
    <w:abstractNumId w:val="11"/>
  </w:num>
  <w:num w:numId="15" w16cid:durableId="320937989">
    <w:abstractNumId w:val="6"/>
  </w:num>
  <w:num w:numId="16" w16cid:durableId="190413141">
    <w:abstractNumId w:val="21"/>
  </w:num>
  <w:num w:numId="17" w16cid:durableId="1728337858">
    <w:abstractNumId w:val="5"/>
  </w:num>
  <w:num w:numId="18" w16cid:durableId="1386492507">
    <w:abstractNumId w:val="0"/>
  </w:num>
  <w:num w:numId="19" w16cid:durableId="1728675417">
    <w:abstractNumId w:val="19"/>
  </w:num>
  <w:num w:numId="20" w16cid:durableId="2047294582">
    <w:abstractNumId w:val="1"/>
  </w:num>
  <w:num w:numId="21" w16cid:durableId="155921103">
    <w:abstractNumId w:val="2"/>
  </w:num>
  <w:num w:numId="22" w16cid:durableId="1472283901">
    <w:abstractNumId w:val="4"/>
  </w:num>
  <w:num w:numId="23" w16cid:durableId="1597857677">
    <w:abstractNumId w:val="17"/>
  </w:num>
  <w:num w:numId="24" w16cid:durableId="395708987">
    <w:abstractNumId w:val="16"/>
  </w:num>
  <w:num w:numId="25" w16cid:durableId="277032895">
    <w:abstractNumId w:val="16"/>
  </w:num>
  <w:num w:numId="26" w16cid:durableId="929433943">
    <w:abstractNumId w:val="16"/>
  </w:num>
  <w:num w:numId="27" w16cid:durableId="706486233">
    <w:abstractNumId w:val="16"/>
  </w:num>
  <w:num w:numId="28" w16cid:durableId="8500694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trackedChanges" w:enforcement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57D"/>
    <w:rsid w:val="000137FD"/>
    <w:rsid w:val="00013FFB"/>
    <w:rsid w:val="000235FC"/>
    <w:rsid w:val="00027B43"/>
    <w:rsid w:val="00034920"/>
    <w:rsid w:val="00042C30"/>
    <w:rsid w:val="00044E0E"/>
    <w:rsid w:val="00051211"/>
    <w:rsid w:val="000626CA"/>
    <w:rsid w:val="0006508E"/>
    <w:rsid w:val="00065237"/>
    <w:rsid w:val="00067C46"/>
    <w:rsid w:val="0007023C"/>
    <w:rsid w:val="000816F3"/>
    <w:rsid w:val="00081847"/>
    <w:rsid w:val="00082D14"/>
    <w:rsid w:val="00094260"/>
    <w:rsid w:val="000A0E76"/>
    <w:rsid w:val="000B3A2A"/>
    <w:rsid w:val="000B56BA"/>
    <w:rsid w:val="000B6309"/>
    <w:rsid w:val="000C18FF"/>
    <w:rsid w:val="000D0F69"/>
    <w:rsid w:val="000E77AE"/>
    <w:rsid w:val="000F011D"/>
    <w:rsid w:val="00104ED3"/>
    <w:rsid w:val="00110260"/>
    <w:rsid w:val="00117045"/>
    <w:rsid w:val="00146C48"/>
    <w:rsid w:val="001565D0"/>
    <w:rsid w:val="00180ACF"/>
    <w:rsid w:val="00181DE4"/>
    <w:rsid w:val="00182629"/>
    <w:rsid w:val="0018739C"/>
    <w:rsid w:val="00191D9D"/>
    <w:rsid w:val="00195FD5"/>
    <w:rsid w:val="001B7BEC"/>
    <w:rsid w:val="001D0CAD"/>
    <w:rsid w:val="001E154E"/>
    <w:rsid w:val="001F6428"/>
    <w:rsid w:val="002047C6"/>
    <w:rsid w:val="00204E01"/>
    <w:rsid w:val="002211B2"/>
    <w:rsid w:val="0024229E"/>
    <w:rsid w:val="00246F24"/>
    <w:rsid w:val="002535F3"/>
    <w:rsid w:val="00266B67"/>
    <w:rsid w:val="00272C8B"/>
    <w:rsid w:val="0027626C"/>
    <w:rsid w:val="002B0745"/>
    <w:rsid w:val="002B14FE"/>
    <w:rsid w:val="002B3CC2"/>
    <w:rsid w:val="002B7C99"/>
    <w:rsid w:val="002E09E0"/>
    <w:rsid w:val="002E2AFD"/>
    <w:rsid w:val="002E7220"/>
    <w:rsid w:val="00301B02"/>
    <w:rsid w:val="00332750"/>
    <w:rsid w:val="0034194B"/>
    <w:rsid w:val="00342030"/>
    <w:rsid w:val="00342883"/>
    <w:rsid w:val="00345D9D"/>
    <w:rsid w:val="003548DD"/>
    <w:rsid w:val="00366791"/>
    <w:rsid w:val="0037496B"/>
    <w:rsid w:val="00393B29"/>
    <w:rsid w:val="003A4408"/>
    <w:rsid w:val="003A5E70"/>
    <w:rsid w:val="003B306A"/>
    <w:rsid w:val="003D742D"/>
    <w:rsid w:val="003E45D6"/>
    <w:rsid w:val="00402560"/>
    <w:rsid w:val="00430ADB"/>
    <w:rsid w:val="0045173D"/>
    <w:rsid w:val="00457DCE"/>
    <w:rsid w:val="0046263F"/>
    <w:rsid w:val="00466578"/>
    <w:rsid w:val="004A0FA9"/>
    <w:rsid w:val="004B17C2"/>
    <w:rsid w:val="004C4482"/>
    <w:rsid w:val="004C6F42"/>
    <w:rsid w:val="004E0016"/>
    <w:rsid w:val="004E63E1"/>
    <w:rsid w:val="004F1F87"/>
    <w:rsid w:val="00521A07"/>
    <w:rsid w:val="00525137"/>
    <w:rsid w:val="00526140"/>
    <w:rsid w:val="005265A2"/>
    <w:rsid w:val="005351AA"/>
    <w:rsid w:val="00544735"/>
    <w:rsid w:val="00545311"/>
    <w:rsid w:val="0056576F"/>
    <w:rsid w:val="005816C3"/>
    <w:rsid w:val="005925F9"/>
    <w:rsid w:val="005A07DA"/>
    <w:rsid w:val="005A1D24"/>
    <w:rsid w:val="005A3F52"/>
    <w:rsid w:val="005B4CF3"/>
    <w:rsid w:val="005C2500"/>
    <w:rsid w:val="005C5687"/>
    <w:rsid w:val="005E0D07"/>
    <w:rsid w:val="005E5D63"/>
    <w:rsid w:val="005F3963"/>
    <w:rsid w:val="005F632D"/>
    <w:rsid w:val="00605156"/>
    <w:rsid w:val="00610D5D"/>
    <w:rsid w:val="00623FC6"/>
    <w:rsid w:val="00625334"/>
    <w:rsid w:val="00630F0E"/>
    <w:rsid w:val="00633271"/>
    <w:rsid w:val="00636FB5"/>
    <w:rsid w:val="006405A7"/>
    <w:rsid w:val="00647E77"/>
    <w:rsid w:val="006602B6"/>
    <w:rsid w:val="0066579C"/>
    <w:rsid w:val="006802B2"/>
    <w:rsid w:val="0068263E"/>
    <w:rsid w:val="00685F0A"/>
    <w:rsid w:val="006909DE"/>
    <w:rsid w:val="006A3889"/>
    <w:rsid w:val="006B1D99"/>
    <w:rsid w:val="006B3865"/>
    <w:rsid w:val="006B4E94"/>
    <w:rsid w:val="006B5085"/>
    <w:rsid w:val="006C727F"/>
    <w:rsid w:val="006E5399"/>
    <w:rsid w:val="006F3F13"/>
    <w:rsid w:val="006F6748"/>
    <w:rsid w:val="006F6DC7"/>
    <w:rsid w:val="00700A63"/>
    <w:rsid w:val="00712EBB"/>
    <w:rsid w:val="00732EED"/>
    <w:rsid w:val="0074517D"/>
    <w:rsid w:val="00755B1B"/>
    <w:rsid w:val="007565FD"/>
    <w:rsid w:val="00760A09"/>
    <w:rsid w:val="0076214B"/>
    <w:rsid w:val="00766120"/>
    <w:rsid w:val="007814D6"/>
    <w:rsid w:val="00785F3D"/>
    <w:rsid w:val="00787A5C"/>
    <w:rsid w:val="007A14B8"/>
    <w:rsid w:val="007A6347"/>
    <w:rsid w:val="007C22AD"/>
    <w:rsid w:val="007D7B34"/>
    <w:rsid w:val="007F2D7F"/>
    <w:rsid w:val="00842054"/>
    <w:rsid w:val="008440B8"/>
    <w:rsid w:val="00851E8A"/>
    <w:rsid w:val="00853985"/>
    <w:rsid w:val="00866492"/>
    <w:rsid w:val="00877984"/>
    <w:rsid w:val="0089703B"/>
    <w:rsid w:val="00897ED7"/>
    <w:rsid w:val="008D35E0"/>
    <w:rsid w:val="008F5DA0"/>
    <w:rsid w:val="0090216F"/>
    <w:rsid w:val="00922663"/>
    <w:rsid w:val="00923DA0"/>
    <w:rsid w:val="0092486A"/>
    <w:rsid w:val="00924DEE"/>
    <w:rsid w:val="009308E6"/>
    <w:rsid w:val="00953710"/>
    <w:rsid w:val="00970E20"/>
    <w:rsid w:val="00976D97"/>
    <w:rsid w:val="00981730"/>
    <w:rsid w:val="00990590"/>
    <w:rsid w:val="00990900"/>
    <w:rsid w:val="009A4B6C"/>
    <w:rsid w:val="009C38EB"/>
    <w:rsid w:val="009C7CCC"/>
    <w:rsid w:val="009F2450"/>
    <w:rsid w:val="00A02B78"/>
    <w:rsid w:val="00A166A0"/>
    <w:rsid w:val="00A55E24"/>
    <w:rsid w:val="00A639AD"/>
    <w:rsid w:val="00A66B9D"/>
    <w:rsid w:val="00A74240"/>
    <w:rsid w:val="00A74C8D"/>
    <w:rsid w:val="00AA39EB"/>
    <w:rsid w:val="00AA3A4F"/>
    <w:rsid w:val="00AA44C8"/>
    <w:rsid w:val="00AA75DF"/>
    <w:rsid w:val="00AB2BEC"/>
    <w:rsid w:val="00AB3A27"/>
    <w:rsid w:val="00AE1EAF"/>
    <w:rsid w:val="00AE2648"/>
    <w:rsid w:val="00AE3C30"/>
    <w:rsid w:val="00B00535"/>
    <w:rsid w:val="00B00B51"/>
    <w:rsid w:val="00B17CFD"/>
    <w:rsid w:val="00B34DE7"/>
    <w:rsid w:val="00B467BC"/>
    <w:rsid w:val="00B55535"/>
    <w:rsid w:val="00B7203C"/>
    <w:rsid w:val="00B8438F"/>
    <w:rsid w:val="00B95852"/>
    <w:rsid w:val="00BA505C"/>
    <w:rsid w:val="00BB46BB"/>
    <w:rsid w:val="00BB52A6"/>
    <w:rsid w:val="00BC07DE"/>
    <w:rsid w:val="00BD62AE"/>
    <w:rsid w:val="00BD6FE1"/>
    <w:rsid w:val="00BE4122"/>
    <w:rsid w:val="00C07558"/>
    <w:rsid w:val="00C158A7"/>
    <w:rsid w:val="00C16BB9"/>
    <w:rsid w:val="00C24409"/>
    <w:rsid w:val="00C2541E"/>
    <w:rsid w:val="00C259E3"/>
    <w:rsid w:val="00C37248"/>
    <w:rsid w:val="00C540A8"/>
    <w:rsid w:val="00C642D4"/>
    <w:rsid w:val="00C70ABB"/>
    <w:rsid w:val="00C938D7"/>
    <w:rsid w:val="00CA4EC2"/>
    <w:rsid w:val="00CB73CC"/>
    <w:rsid w:val="00CC7B78"/>
    <w:rsid w:val="00CE22FE"/>
    <w:rsid w:val="00CF292B"/>
    <w:rsid w:val="00CF7966"/>
    <w:rsid w:val="00D073DF"/>
    <w:rsid w:val="00D13099"/>
    <w:rsid w:val="00D154EB"/>
    <w:rsid w:val="00D3107E"/>
    <w:rsid w:val="00D418AB"/>
    <w:rsid w:val="00D460AF"/>
    <w:rsid w:val="00D46366"/>
    <w:rsid w:val="00D502CE"/>
    <w:rsid w:val="00D50412"/>
    <w:rsid w:val="00D56B9D"/>
    <w:rsid w:val="00D7582E"/>
    <w:rsid w:val="00D809B9"/>
    <w:rsid w:val="00D80B74"/>
    <w:rsid w:val="00D86D34"/>
    <w:rsid w:val="00D94CEF"/>
    <w:rsid w:val="00DA2459"/>
    <w:rsid w:val="00DA3775"/>
    <w:rsid w:val="00DB51AA"/>
    <w:rsid w:val="00DC1530"/>
    <w:rsid w:val="00DC6F69"/>
    <w:rsid w:val="00DD357D"/>
    <w:rsid w:val="00DD5839"/>
    <w:rsid w:val="00DE5602"/>
    <w:rsid w:val="00DE7CF3"/>
    <w:rsid w:val="00DF4123"/>
    <w:rsid w:val="00DF6DF1"/>
    <w:rsid w:val="00E03998"/>
    <w:rsid w:val="00E05B48"/>
    <w:rsid w:val="00E13614"/>
    <w:rsid w:val="00E30953"/>
    <w:rsid w:val="00E41FF2"/>
    <w:rsid w:val="00E5190D"/>
    <w:rsid w:val="00E62B5B"/>
    <w:rsid w:val="00E74F6A"/>
    <w:rsid w:val="00E768F4"/>
    <w:rsid w:val="00E80C77"/>
    <w:rsid w:val="00E814B6"/>
    <w:rsid w:val="00E90337"/>
    <w:rsid w:val="00E907C6"/>
    <w:rsid w:val="00E923C8"/>
    <w:rsid w:val="00E9368A"/>
    <w:rsid w:val="00E93D7A"/>
    <w:rsid w:val="00EA370D"/>
    <w:rsid w:val="00EC3FE3"/>
    <w:rsid w:val="00EE2FD9"/>
    <w:rsid w:val="00EE5EF3"/>
    <w:rsid w:val="00EF04B4"/>
    <w:rsid w:val="00EF1B12"/>
    <w:rsid w:val="00F14ABA"/>
    <w:rsid w:val="00F2105A"/>
    <w:rsid w:val="00F45250"/>
    <w:rsid w:val="00F50AA1"/>
    <w:rsid w:val="00F632ED"/>
    <w:rsid w:val="00F6753C"/>
    <w:rsid w:val="00F677A3"/>
    <w:rsid w:val="00F776B9"/>
    <w:rsid w:val="00F87A11"/>
    <w:rsid w:val="00F968E0"/>
    <w:rsid w:val="00FA29F3"/>
    <w:rsid w:val="00FA5E8E"/>
    <w:rsid w:val="00FA61DC"/>
    <w:rsid w:val="00FA6BA9"/>
    <w:rsid w:val="00FB51E3"/>
    <w:rsid w:val="00FB6681"/>
    <w:rsid w:val="00FD41BF"/>
    <w:rsid w:val="00FD4F72"/>
    <w:rsid w:val="00FD6BCE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E9E9B0"/>
  <w14:defaultImageDpi w14:val="96"/>
  <w15:docId w15:val="{FE3CBFB5-0A1C-48FA-9A03-5CD7717B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uiPriority="99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iPriority="99" w:unhideWhenUsed="1"/>
    <w:lsdException w:name="Date" w:semiHidden="1" w:unhideWhenUsed="1" w:qFormat="1"/>
    <w:lsdException w:name="Body Text First Indent" w:semiHidden="1" w:uiPriority="99" w:unhideWhenUsed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 w:qFormat="1"/>
    <w:lsdException w:name="Strong" w:qFormat="1"/>
    <w:lsdException w:name="Emphasis" w:semiHidden="1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 w:qFormat="1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99"/>
    <w:qFormat/>
    <w:rsid w:val="00D502CE"/>
    <w:pPr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hAnsi="Arial" w:cs="Century Gothic"/>
      <w:color w:val="000000"/>
      <w:spacing w:val="4"/>
      <w:sz w:val="20"/>
      <w:szCs w:val="24"/>
      <w:lang w:val="uk-UA"/>
    </w:rPr>
  </w:style>
  <w:style w:type="paragraph" w:styleId="1">
    <w:name w:val="heading 1"/>
    <w:basedOn w:val="a"/>
    <w:next w:val="a"/>
    <w:link w:val="10"/>
    <w:qFormat/>
    <w:rsid w:val="00F632ED"/>
    <w:pPr>
      <w:keepNext/>
      <w:keepLines/>
      <w:tabs>
        <w:tab w:val="left" w:pos="369"/>
      </w:tabs>
      <w:suppressAutoHyphens/>
      <w:spacing w:before="720" w:after="240"/>
      <w:jc w:val="left"/>
      <w:outlineLvl w:val="0"/>
    </w:pPr>
    <w:rPr>
      <w:b/>
      <w:bCs/>
      <w:caps/>
      <w:spacing w:val="-9"/>
      <w:sz w:val="32"/>
      <w:szCs w:val="36"/>
    </w:rPr>
  </w:style>
  <w:style w:type="paragraph" w:styleId="2">
    <w:name w:val="heading 2"/>
    <w:basedOn w:val="a"/>
    <w:next w:val="a"/>
    <w:link w:val="20"/>
    <w:qFormat/>
    <w:rsid w:val="00F632ED"/>
    <w:pPr>
      <w:keepNext/>
      <w:tabs>
        <w:tab w:val="left" w:pos="357"/>
      </w:tabs>
      <w:autoSpaceDE/>
      <w:autoSpaceDN/>
      <w:adjustRightInd/>
      <w:spacing w:before="480" w:after="240"/>
      <w:ind w:left="369" w:hanging="369"/>
      <w:textAlignment w:val="auto"/>
      <w:outlineLvl w:val="1"/>
    </w:pPr>
    <w:rPr>
      <w:rFonts w:eastAsia="Times New Roman" w:cs="Times New Roman"/>
      <w:b/>
      <w:bCs/>
      <w:color w:val="auto"/>
      <w:spacing w:val="0"/>
      <w:sz w:val="24"/>
      <w:szCs w:val="28"/>
      <w:lang w:val="en-US"/>
    </w:rPr>
  </w:style>
  <w:style w:type="paragraph" w:styleId="3">
    <w:name w:val="heading 3"/>
    <w:basedOn w:val="a"/>
    <w:next w:val="a"/>
    <w:link w:val="30"/>
    <w:qFormat/>
    <w:rsid w:val="00F632ED"/>
    <w:pPr>
      <w:tabs>
        <w:tab w:val="left" w:pos="369"/>
      </w:tabs>
      <w:spacing w:before="360" w:after="240"/>
      <w:ind w:left="369" w:hanging="369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632ED"/>
    <w:pPr>
      <w:tabs>
        <w:tab w:val="left" w:pos="369"/>
      </w:tabs>
      <w:autoSpaceDE/>
      <w:autoSpaceDN/>
      <w:adjustRightInd/>
      <w:spacing w:before="120"/>
      <w:ind w:left="738" w:hanging="369"/>
      <w:textAlignment w:val="auto"/>
      <w:outlineLvl w:val="3"/>
    </w:pPr>
    <w:rPr>
      <w:rFonts w:eastAsia="Times New Roman" w:cs="Times New Roman"/>
      <w:b/>
      <w:bCs/>
      <w:i/>
      <w:iCs/>
      <w:color w:val="auto"/>
      <w:spacing w:val="0"/>
      <w:lang w:val="en-US"/>
    </w:rPr>
  </w:style>
  <w:style w:type="paragraph" w:styleId="5">
    <w:name w:val="heading 5"/>
    <w:basedOn w:val="a"/>
    <w:next w:val="a"/>
    <w:link w:val="50"/>
    <w:semiHidden/>
    <w:qFormat/>
    <w:rsid w:val="002535F3"/>
    <w:pPr>
      <w:keepNext/>
      <w:suppressAutoHyphens/>
      <w:autoSpaceDE/>
      <w:autoSpaceDN/>
      <w:adjustRightInd/>
      <w:ind w:left="1434" w:hanging="357"/>
      <w:contextualSpacing/>
      <w:textAlignment w:val="auto"/>
      <w:outlineLvl w:val="4"/>
    </w:pPr>
    <w:rPr>
      <w:rFonts w:eastAsia="Times New Roman" w:cs="Times New Roman"/>
      <w:iCs/>
      <w:color w:val="00000A"/>
      <w:szCs w:val="20"/>
      <w:lang w:eastAsia="ru-RU"/>
    </w:rPr>
  </w:style>
  <w:style w:type="paragraph" w:styleId="6">
    <w:name w:val="heading 6"/>
    <w:basedOn w:val="a"/>
    <w:next w:val="a"/>
    <w:link w:val="60"/>
    <w:semiHidden/>
    <w:qFormat/>
    <w:rsid w:val="002535F3"/>
    <w:pPr>
      <w:keepNext/>
      <w:suppressAutoHyphens/>
      <w:autoSpaceDE/>
      <w:autoSpaceDN/>
      <w:adjustRightInd/>
      <w:spacing w:before="120"/>
      <w:ind w:left="1077"/>
      <w:contextualSpacing/>
      <w:textAlignment w:val="auto"/>
      <w:outlineLvl w:val="5"/>
    </w:pPr>
    <w:rPr>
      <w:rFonts w:eastAsia="Times New Roman" w:cs="Times New Roman"/>
      <w:bCs/>
      <w:color w:val="00000A"/>
      <w:szCs w:val="20"/>
      <w:lang w:eastAsia="ru-RU"/>
    </w:rPr>
  </w:style>
  <w:style w:type="paragraph" w:styleId="7">
    <w:name w:val="heading 7"/>
    <w:basedOn w:val="a"/>
    <w:next w:val="a"/>
    <w:link w:val="70"/>
    <w:semiHidden/>
    <w:qFormat/>
    <w:rsid w:val="002535F3"/>
    <w:pPr>
      <w:keepNext/>
      <w:suppressAutoHyphens/>
      <w:autoSpaceDE/>
      <w:autoSpaceDN/>
      <w:adjustRightInd/>
      <w:spacing w:before="120"/>
      <w:contextualSpacing/>
      <w:textAlignment w:val="auto"/>
      <w:outlineLvl w:val="6"/>
    </w:pPr>
    <w:rPr>
      <w:rFonts w:eastAsia="Times New Roman" w:cs="Arial"/>
      <w:color w:val="00000A"/>
      <w:szCs w:val="48"/>
    </w:rPr>
  </w:style>
  <w:style w:type="paragraph" w:styleId="8">
    <w:name w:val="heading 8"/>
    <w:basedOn w:val="a"/>
    <w:next w:val="a"/>
    <w:link w:val="80"/>
    <w:semiHidden/>
    <w:qFormat/>
    <w:rsid w:val="002535F3"/>
    <w:pPr>
      <w:keepNext/>
      <w:suppressAutoHyphens/>
      <w:autoSpaceDE/>
      <w:autoSpaceDN/>
      <w:adjustRightInd/>
      <w:spacing w:before="120"/>
      <w:contextualSpacing/>
      <w:textAlignment w:val="auto"/>
      <w:outlineLvl w:val="7"/>
    </w:pPr>
    <w:rPr>
      <w:rFonts w:eastAsia="Times New Roman" w:cs="Times New Roman"/>
      <w:b/>
      <w:bCs/>
      <w:color w:val="00000A"/>
    </w:rPr>
  </w:style>
  <w:style w:type="paragraph" w:styleId="9">
    <w:name w:val="heading 9"/>
    <w:basedOn w:val="a"/>
    <w:next w:val="a"/>
    <w:link w:val="90"/>
    <w:semiHidden/>
    <w:qFormat/>
    <w:rsid w:val="002535F3"/>
    <w:pPr>
      <w:suppressAutoHyphens/>
      <w:autoSpaceDE/>
      <w:autoSpaceDN/>
      <w:adjustRightInd/>
      <w:spacing w:before="240" w:after="60"/>
      <w:contextualSpacing/>
      <w:textAlignment w:val="auto"/>
      <w:outlineLvl w:val="8"/>
    </w:pPr>
    <w:rPr>
      <w:rFonts w:eastAsia="Times New Roman" w:cs="Arial"/>
      <w:color w:val="00000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632ED"/>
    <w:rPr>
      <w:rFonts w:ascii="Arial" w:hAnsi="Arial" w:cs="Century Gothic"/>
      <w:b/>
      <w:bCs/>
      <w:caps/>
      <w:color w:val="000000"/>
      <w:spacing w:val="-9"/>
      <w:sz w:val="32"/>
      <w:szCs w:val="36"/>
      <w:lang w:val="ru-RU"/>
    </w:rPr>
  </w:style>
  <w:style w:type="character" w:customStyle="1" w:styleId="20">
    <w:name w:val="Заголовок 2 Знак"/>
    <w:basedOn w:val="a0"/>
    <w:link w:val="2"/>
    <w:qFormat/>
    <w:rsid w:val="00F632ED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30">
    <w:name w:val="Заголовок 3 Знак"/>
    <w:basedOn w:val="a0"/>
    <w:link w:val="3"/>
    <w:qFormat/>
    <w:rsid w:val="00F632ED"/>
    <w:rPr>
      <w:rFonts w:ascii="Arial" w:hAnsi="Arial" w:cs="Century Gothic"/>
      <w:b/>
      <w:bCs/>
      <w:color w:val="000000"/>
      <w:spacing w:val="4"/>
      <w:sz w:val="20"/>
      <w:szCs w:val="24"/>
      <w:lang w:val="ru-RU"/>
    </w:rPr>
  </w:style>
  <w:style w:type="character" w:customStyle="1" w:styleId="40">
    <w:name w:val="Заголовок 4 Знак"/>
    <w:basedOn w:val="a0"/>
    <w:link w:val="4"/>
    <w:qFormat/>
    <w:rsid w:val="00F632ED"/>
    <w:rPr>
      <w:rFonts w:ascii="Arial" w:eastAsia="Times New Roman" w:hAnsi="Arial" w:cs="Times New Roman"/>
      <w:b/>
      <w:bCs/>
      <w:i/>
      <w:iCs/>
      <w:sz w:val="20"/>
      <w:szCs w:val="24"/>
    </w:rPr>
  </w:style>
  <w:style w:type="character" w:customStyle="1" w:styleId="50">
    <w:name w:val="Заголовок 5 Знак"/>
    <w:basedOn w:val="a0"/>
    <w:link w:val="5"/>
    <w:semiHidden/>
    <w:qFormat/>
    <w:rsid w:val="00D502CE"/>
    <w:rPr>
      <w:rFonts w:ascii="Arial" w:eastAsia="Times New Roman" w:hAnsi="Arial" w:cs="Times New Roman"/>
      <w:iCs/>
      <w:color w:val="00000A"/>
      <w:spacing w:val="4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semiHidden/>
    <w:qFormat/>
    <w:rsid w:val="00D502CE"/>
    <w:rPr>
      <w:rFonts w:ascii="Arial" w:eastAsia="Times New Roman" w:hAnsi="Arial" w:cs="Times New Roman"/>
      <w:bCs/>
      <w:color w:val="00000A"/>
      <w:spacing w:val="4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semiHidden/>
    <w:qFormat/>
    <w:rsid w:val="00D502CE"/>
    <w:rPr>
      <w:rFonts w:ascii="Arial" w:eastAsia="Times New Roman" w:hAnsi="Arial" w:cs="Arial"/>
      <w:color w:val="00000A"/>
      <w:spacing w:val="4"/>
      <w:sz w:val="20"/>
      <w:szCs w:val="48"/>
      <w:lang w:val="ru-RU"/>
    </w:rPr>
  </w:style>
  <w:style w:type="character" w:customStyle="1" w:styleId="80">
    <w:name w:val="Заголовок 8 Знак"/>
    <w:basedOn w:val="a0"/>
    <w:link w:val="8"/>
    <w:semiHidden/>
    <w:qFormat/>
    <w:rsid w:val="00D502CE"/>
    <w:rPr>
      <w:rFonts w:ascii="Arial" w:eastAsia="Times New Roman" w:hAnsi="Arial" w:cs="Times New Roman"/>
      <w:b/>
      <w:bCs/>
      <w:color w:val="00000A"/>
      <w:spacing w:val="4"/>
      <w:sz w:val="20"/>
      <w:szCs w:val="24"/>
      <w:lang w:val="ru-RU"/>
    </w:rPr>
  </w:style>
  <w:style w:type="character" w:customStyle="1" w:styleId="90">
    <w:name w:val="Заголовок 9 Знак"/>
    <w:basedOn w:val="a0"/>
    <w:link w:val="9"/>
    <w:semiHidden/>
    <w:qFormat/>
    <w:rsid w:val="00D502CE"/>
    <w:rPr>
      <w:rFonts w:ascii="Arial" w:eastAsia="Times New Roman" w:hAnsi="Arial" w:cs="Arial"/>
      <w:color w:val="00000A"/>
      <w:spacing w:val="4"/>
    </w:rPr>
  </w:style>
  <w:style w:type="paragraph" w:customStyle="1" w:styleId="ChapterTitle">
    <w:name w:val="Chapter Title"/>
    <w:basedOn w:val="a"/>
    <w:rsid w:val="002535F3"/>
    <w:pPr>
      <w:keepNext/>
      <w:suppressAutoHyphens/>
      <w:spacing w:after="1134"/>
      <w:jc w:val="center"/>
    </w:pPr>
    <w:rPr>
      <w:b/>
      <w:bCs/>
      <w:caps/>
      <w:spacing w:val="0"/>
      <w:sz w:val="40"/>
      <w:szCs w:val="60"/>
    </w:rPr>
  </w:style>
  <w:style w:type="paragraph" w:customStyle="1" w:styleId="NumberedList1">
    <w:name w:val="Numbered List 1"/>
    <w:basedOn w:val="a"/>
    <w:next w:val="a"/>
    <w:rsid w:val="002535F3"/>
    <w:pPr>
      <w:ind w:left="369" w:hanging="369"/>
    </w:pPr>
  </w:style>
  <w:style w:type="paragraph" w:customStyle="1" w:styleId="NumberedList1after">
    <w:name w:val="Numbered List 1 after"/>
    <w:basedOn w:val="NumberedList1"/>
    <w:rsid w:val="002535F3"/>
    <w:pPr>
      <w:spacing w:after="240"/>
    </w:pPr>
  </w:style>
  <w:style w:type="paragraph" w:customStyle="1" w:styleId="Indent1">
    <w:name w:val="Indent 1"/>
    <w:basedOn w:val="a"/>
    <w:qFormat/>
    <w:rsid w:val="002535F3"/>
    <w:pPr>
      <w:ind w:left="369"/>
    </w:pPr>
  </w:style>
  <w:style w:type="paragraph" w:customStyle="1" w:styleId="NumberedList3">
    <w:name w:val="Numbered List 3"/>
    <w:basedOn w:val="NumberedList2"/>
    <w:uiPriority w:val="99"/>
    <w:qFormat/>
    <w:rsid w:val="00D502CE"/>
    <w:pPr>
      <w:tabs>
        <w:tab w:val="clear" w:pos="737"/>
        <w:tab w:val="left" w:pos="1049"/>
      </w:tabs>
      <w:ind w:left="1106"/>
    </w:pPr>
    <w:rPr>
      <w:lang w:val="en-US"/>
    </w:rPr>
  </w:style>
  <w:style w:type="paragraph" w:customStyle="1" w:styleId="NumberedList2">
    <w:name w:val="Numbered List 2"/>
    <w:basedOn w:val="a"/>
    <w:next w:val="a"/>
    <w:uiPriority w:val="99"/>
    <w:rsid w:val="002535F3"/>
    <w:pPr>
      <w:tabs>
        <w:tab w:val="left" w:pos="737"/>
      </w:tabs>
      <w:ind w:left="738" w:hanging="369"/>
    </w:pPr>
  </w:style>
  <w:style w:type="paragraph" w:customStyle="1" w:styleId="Numberedlist2after">
    <w:name w:val="Numbered list 2 after"/>
    <w:basedOn w:val="NumberedList2"/>
    <w:uiPriority w:val="99"/>
    <w:rsid w:val="002535F3"/>
    <w:pPr>
      <w:tabs>
        <w:tab w:val="clear" w:pos="737"/>
        <w:tab w:val="left" w:pos="714"/>
      </w:tabs>
      <w:spacing w:after="240"/>
    </w:pPr>
  </w:style>
  <w:style w:type="character" w:customStyle="1" w:styleId="a3">
    <w:name w:val="Нижній колонтитул Знак"/>
    <w:basedOn w:val="a0"/>
    <w:link w:val="a4"/>
    <w:uiPriority w:val="99"/>
    <w:qFormat/>
    <w:rsid w:val="002535F3"/>
    <w:rPr>
      <w:rFonts w:ascii="Arial" w:eastAsia="Times New Roman" w:hAnsi="Arial" w:cs="Times New Roman"/>
      <w:spacing w:val="4"/>
      <w:sz w:val="20"/>
      <w:szCs w:val="24"/>
    </w:rPr>
  </w:style>
  <w:style w:type="paragraph" w:styleId="a4">
    <w:name w:val="footer"/>
    <w:basedOn w:val="a"/>
    <w:link w:val="a3"/>
    <w:uiPriority w:val="99"/>
    <w:rsid w:val="002535F3"/>
    <w:pPr>
      <w:tabs>
        <w:tab w:val="center" w:pos="5387"/>
        <w:tab w:val="right" w:pos="10773"/>
      </w:tabs>
      <w:suppressAutoHyphens/>
      <w:autoSpaceDE/>
      <w:autoSpaceDN/>
      <w:adjustRightInd/>
      <w:spacing w:before="120"/>
      <w:contextualSpacing/>
      <w:textAlignment w:val="auto"/>
    </w:pPr>
    <w:rPr>
      <w:rFonts w:eastAsia="Times New Roman" w:cs="Times New Roman"/>
      <w:color w:val="auto"/>
      <w:lang w:val="en-US"/>
    </w:rPr>
  </w:style>
  <w:style w:type="paragraph" w:styleId="a5">
    <w:name w:val="Revision"/>
    <w:hidden/>
    <w:uiPriority w:val="99"/>
    <w:semiHidden/>
    <w:rsid w:val="00605156"/>
    <w:pPr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ru-RU"/>
    </w:rPr>
  </w:style>
  <w:style w:type="paragraph" w:customStyle="1" w:styleId="Indent3">
    <w:name w:val="Indent 3"/>
    <w:basedOn w:val="a"/>
    <w:uiPriority w:val="99"/>
    <w:qFormat/>
    <w:rsid w:val="00F632ED"/>
    <w:pPr>
      <w:ind w:left="1049"/>
    </w:pPr>
    <w:rPr>
      <w:rFonts w:cs="Arial"/>
    </w:rPr>
  </w:style>
  <w:style w:type="paragraph" w:customStyle="1" w:styleId="Indent2">
    <w:name w:val="Indent 2"/>
    <w:basedOn w:val="Indent1"/>
    <w:uiPriority w:val="99"/>
    <w:qFormat/>
    <w:rsid w:val="002535F3"/>
    <w:pPr>
      <w:ind w:left="737"/>
    </w:pPr>
  </w:style>
  <w:style w:type="paragraph" w:styleId="a6">
    <w:name w:val="Balloon Text"/>
    <w:basedOn w:val="a"/>
    <w:link w:val="a7"/>
    <w:semiHidden/>
    <w:unhideWhenUsed/>
    <w:qFormat/>
    <w:rsid w:val="00CF796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semiHidden/>
    <w:rsid w:val="00CF7966"/>
    <w:rPr>
      <w:rFonts w:ascii="Segoe UI" w:hAnsi="Segoe UI" w:cs="Segoe UI"/>
      <w:color w:val="000000"/>
      <w:spacing w:val="4"/>
      <w:sz w:val="18"/>
      <w:szCs w:val="18"/>
      <w:lang w:val="ru-RU"/>
    </w:rPr>
  </w:style>
  <w:style w:type="paragraph" w:customStyle="1" w:styleId="1-1K">
    <w:name w:val="Заголовок 1 -1K"/>
    <w:basedOn w:val="1"/>
    <w:uiPriority w:val="99"/>
    <w:qFormat/>
    <w:rsid w:val="00E30953"/>
    <w:pPr>
      <w:autoSpaceDE/>
      <w:autoSpaceDN/>
      <w:adjustRightInd/>
      <w:spacing w:before="240" w:after="120"/>
      <w:ind w:left="369" w:hanging="369"/>
      <w:textAlignment w:val="auto"/>
    </w:pPr>
    <w:rPr>
      <w:rFonts w:eastAsia="Times New Roman" w:cs="Times New Roman"/>
      <w:color w:val="auto"/>
      <w:spacing w:val="0"/>
      <w:sz w:val="28"/>
      <w:szCs w:val="28"/>
      <w:lang w:val="en-US"/>
    </w:rPr>
  </w:style>
  <w:style w:type="paragraph" w:customStyle="1" w:styleId="2-1K">
    <w:name w:val="Заголовок 2 -1K"/>
    <w:basedOn w:val="2"/>
    <w:uiPriority w:val="99"/>
    <w:qFormat/>
    <w:rsid w:val="00E30953"/>
    <w:pPr>
      <w:autoSpaceDE w:val="0"/>
      <w:autoSpaceDN w:val="0"/>
      <w:adjustRightInd w:val="0"/>
      <w:spacing w:before="120" w:after="120"/>
      <w:ind w:left="738"/>
      <w:textAlignment w:val="baseline"/>
    </w:pPr>
    <w:rPr>
      <w:rFonts w:eastAsiaTheme="minorEastAsia" w:cs="Century Gothic"/>
      <w:color w:val="000000"/>
      <w:szCs w:val="24"/>
      <w:lang w:val="ru-RU"/>
    </w:rPr>
  </w:style>
  <w:style w:type="paragraph" w:styleId="a8">
    <w:name w:val="header"/>
    <w:basedOn w:val="a"/>
    <w:link w:val="a9"/>
    <w:unhideWhenUsed/>
    <w:rsid w:val="00FA5E8E"/>
    <w:pPr>
      <w:tabs>
        <w:tab w:val="center" w:pos="4680"/>
        <w:tab w:val="right" w:pos="9360"/>
      </w:tabs>
      <w:spacing w:after="0"/>
    </w:pPr>
  </w:style>
  <w:style w:type="character" w:customStyle="1" w:styleId="a9">
    <w:name w:val="Верхній колонтитул Знак"/>
    <w:basedOn w:val="a0"/>
    <w:link w:val="a8"/>
    <w:rsid w:val="00FA5E8E"/>
    <w:rPr>
      <w:rFonts w:ascii="Arial" w:hAnsi="Arial" w:cs="Century Gothic"/>
      <w:color w:val="000000"/>
      <w:spacing w:val="4"/>
      <w:sz w:val="20"/>
      <w:szCs w:val="24"/>
      <w:lang w:val="ru-RU"/>
    </w:rPr>
  </w:style>
  <w:style w:type="paragraph" w:customStyle="1" w:styleId="lecture">
    <w:name w:val="lecture"/>
    <w:basedOn w:val="a"/>
    <w:rsid w:val="00FD4F72"/>
    <w:pPr>
      <w:overflowPunct w:val="0"/>
      <w:autoSpaceDE/>
      <w:adjustRightInd/>
      <w:spacing w:after="283" w:line="288" w:lineRule="auto"/>
      <w:jc w:val="center"/>
      <w:textAlignment w:val="center"/>
    </w:pPr>
    <w:rPr>
      <w:rFonts w:eastAsia="Times New Roman"/>
      <w:i/>
      <w:iCs/>
      <w:spacing w:val="0"/>
      <w:kern w:val="3"/>
      <w:sz w:val="36"/>
      <w:szCs w:val="36"/>
      <w:lang w:val="en-US" w:eastAsia="zh-CN"/>
    </w:rPr>
  </w:style>
  <w:style w:type="paragraph" w:customStyle="1" w:styleId="NumberedList-6PZ">
    <w:name w:val="Numbered List -6PZ"/>
    <w:basedOn w:val="a"/>
    <w:qFormat/>
    <w:rsid w:val="00FD4F72"/>
    <w:pPr>
      <w:tabs>
        <w:tab w:val="left" w:pos="369"/>
        <w:tab w:val="right" w:leader="underscore" w:pos="10206"/>
      </w:tabs>
      <w:autoSpaceDE/>
      <w:autoSpaceDN/>
      <w:adjustRightInd/>
      <w:spacing w:after="240"/>
      <w:ind w:left="360" w:hanging="360"/>
      <w:textAlignment w:val="auto"/>
    </w:pPr>
    <w:rPr>
      <w:rFonts w:eastAsia="Times New Roman" w:cs="Arial"/>
      <w:color w:val="auto"/>
      <w:spacing w:val="0"/>
      <w:lang w:val="en-US"/>
    </w:rPr>
  </w:style>
  <w:style w:type="table" w:styleId="aa">
    <w:name w:val="Table Grid"/>
    <w:basedOn w:val="a1"/>
    <w:rsid w:val="00FD4F72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qFormat/>
    <w:rsid w:val="00195FD5"/>
    <w:rPr>
      <w:sz w:val="16"/>
      <w:szCs w:val="16"/>
    </w:rPr>
  </w:style>
  <w:style w:type="paragraph" w:styleId="ac">
    <w:name w:val="annotation text"/>
    <w:basedOn w:val="a"/>
    <w:link w:val="ad"/>
    <w:unhideWhenUsed/>
    <w:qFormat/>
    <w:rsid w:val="00195FD5"/>
    <w:rPr>
      <w:szCs w:val="20"/>
    </w:rPr>
  </w:style>
  <w:style w:type="character" w:customStyle="1" w:styleId="ad">
    <w:name w:val="Текст примітки Знак"/>
    <w:basedOn w:val="a0"/>
    <w:link w:val="ac"/>
    <w:rsid w:val="00195FD5"/>
    <w:rPr>
      <w:rFonts w:ascii="Arial" w:hAnsi="Arial" w:cs="Century Gothic"/>
      <w:color w:val="000000"/>
      <w:spacing w:val="4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195FD5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195FD5"/>
    <w:rPr>
      <w:rFonts w:ascii="Arial" w:hAnsi="Arial" w:cs="Century Gothic"/>
      <w:b/>
      <w:bCs/>
      <w:color w:val="000000"/>
      <w:spacing w:val="4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DF0B7-A5A9-407B-8540-1BE2D8C5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6620</Words>
  <Characters>3774</Characters>
  <Application>Microsoft Office Word</Application>
  <DocSecurity>0</DocSecurity>
  <Lines>31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Ulrikhe Lukoie</dc:creator>
  <cp:keywords/>
  <dc:description/>
  <cp:lastModifiedBy>Dubenchuk Ivanka</cp:lastModifiedBy>
  <cp:revision>55</cp:revision>
  <dcterms:created xsi:type="dcterms:W3CDTF">2022-10-28T15:47:00Z</dcterms:created>
  <dcterms:modified xsi:type="dcterms:W3CDTF">2026-03-03T15:24:00Z</dcterms:modified>
</cp:coreProperties>
</file>